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5F" w:rsidRPr="0077715F" w:rsidRDefault="0077715F" w:rsidP="0077715F">
      <w:pPr>
        <w:bidi/>
        <w:spacing w:after="0" w:line="240" w:lineRule="auto"/>
        <w:jc w:val="both"/>
        <w:rPr>
          <w:rFonts w:ascii="Arabic Typesetting" w:eastAsia="Times New Roman" w:hAnsi="Arabic Typesetting" w:cs="Arabic Typesetting"/>
          <w:color w:val="000000"/>
          <w:sz w:val="48"/>
          <w:szCs w:val="48"/>
        </w:rPr>
      </w:pPr>
      <w:r w:rsidRPr="0077715F">
        <w:rPr>
          <w:rFonts w:ascii="Arabic Typesetting" w:eastAsia="Times New Roman" w:hAnsi="Arabic Typesetting" w:cs="Arabic Typesetting"/>
          <w:color w:val="000000"/>
          <w:sz w:val="48"/>
          <w:szCs w:val="48"/>
          <w:rtl/>
        </w:rPr>
        <w:t>تفسير سورة الاعراف الحلقة 44</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Pr>
      </w:pPr>
    </w:p>
    <w:p w:rsidR="0077715F" w:rsidRDefault="0077715F" w:rsidP="0077715F">
      <w:pPr>
        <w:bidi/>
        <w:spacing w:after="0" w:line="240" w:lineRule="auto"/>
        <w:jc w:val="center"/>
        <w:rPr>
          <w:rFonts w:ascii="Arabic Typesetting" w:eastAsia="Times New Roman" w:hAnsi="Arabic Typesetting" w:cs="Arabic Typesetting"/>
          <w:b/>
          <w:bCs/>
          <w:color w:val="000000"/>
          <w:sz w:val="48"/>
          <w:szCs w:val="48"/>
          <w:shd w:val="clear" w:color="auto" w:fill="FFFFFF"/>
        </w:rPr>
      </w:pPr>
      <w:r w:rsidRPr="0077715F">
        <w:rPr>
          <w:rFonts w:ascii="Arabic Typesetting" w:eastAsia="Times New Roman" w:hAnsi="Arabic Typesetting" w:cs="Arabic Typesetting"/>
          <w:b/>
          <w:bCs/>
          <w:color w:val="000000"/>
          <w:sz w:val="48"/>
          <w:szCs w:val="48"/>
          <w:shd w:val="clear" w:color="auto" w:fill="FFFFFF"/>
          <w:rtl/>
        </w:rPr>
        <w:t>بسم الله الرحمن الرحيم</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bookmarkStart w:id="0" w:name="_GoBack"/>
      <w:bookmarkEnd w:id="0"/>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وَإِلَىٰ ثَمُودَ أَخَاهُمْ صَالِحًا ۗ قَالَ يَا قَوْمِ اعْبُدُوا اللَّهَ مَا لَكُمْ مِنْ إِلَٰهٍ غَيْرُهُ ۖ قَدْ جَاءَتْكُمْ بَيِّنَةٌ مِنْ رَبِّكُمْ ۖ هَٰذِهِ نَاقَةُ اللَّهِ لَكُمْ آيَةً ۖ فَذَرُوهَا تَأْكُلْ فِي أَرْضِ اللَّهِ ۖ وَلَا تَمَسُّوهَا بِسُوءٍ فَيَأْخُذَكُمْ عَذَابٌ أَلِيمٌ(73)</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وَاذْكُرُوا إِذْ جَعَلَكُمْ خُلَفَاءَ مِنْ بَعْدِ عَادٍ وَبَوَّأَكُمْ فِي الْأَرْضِ تَتَّخِذُونَ مِنْ سُهُولِهَا قُصُورًا وَتَنْحِتُونَ الْجِبَالَ بُيُوتًا ۖ فَاذْكُرُوا آلَاءَ اللَّهِ وَلَا تَعْثَوْا فِي الْأَرْضِ مُفْسِدِينَ (74)</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قَالَ الْمَلَأُ الَّذِينَ اسْتَكْبَرُوا مِنْ قَوْمِهِ لِلَّذِينَ اسْتُضْعِفُوا لِمَنْ آمَنَ مِنْهُمْ أَتَعْلَمُونَ أَنَّ صَالِحًا مُرْسَلٌ مِنْ رَبِّهِ ۚ قَالُوا إِنَّا بِمَا أُرْسِلَ بِهِ مُؤْمِنُونَ (75)</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قَالَ الَّذِينَ اسْتَكْبَرُوا إِنَّا بِالَّذِي آمَنْتُمْ بِهِ كَافِرُونَ(76)</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فَعَقَرُوا النَّاقَةَ وَعَتَوْا عَنْ أَمْرِ رَبِّهِمْ وَقَالُوا يَا صَالِحُ ائْتِنَا بِمَا تَعِدُنَا إِنْ كُنْتَ مِنَ الْمُرْسَلِينَ (77)</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فَأَخَذَتْهُمُ الرَّجْفَةُ فَأَصْبَحُوا فِي دَارِهِمْ جَاثِمِينَ(78)</w:t>
      </w:r>
    </w:p>
    <w:p w:rsidR="0077715F" w:rsidRPr="0077715F" w:rsidRDefault="0077715F" w:rsidP="0077715F">
      <w:pPr>
        <w:bidi/>
        <w:spacing w:after="0" w:line="240" w:lineRule="auto"/>
        <w:jc w:val="center"/>
        <w:rPr>
          <w:rFonts w:ascii="Arabic Typesetting" w:eastAsia="Times New Roman" w:hAnsi="Arabic Typesetting" w:cs="Arabic Typesetting"/>
          <w:sz w:val="48"/>
          <w:szCs w:val="48"/>
          <w:rtl/>
        </w:rPr>
      </w:pPr>
      <w:r w:rsidRPr="0077715F">
        <w:rPr>
          <w:rFonts w:ascii="Arabic Typesetting" w:eastAsia="Times New Roman" w:hAnsi="Arabic Typesetting" w:cs="Arabic Typesetting"/>
          <w:b/>
          <w:bCs/>
          <w:color w:val="000000"/>
          <w:sz w:val="48"/>
          <w:szCs w:val="48"/>
          <w:shd w:val="clear" w:color="auto" w:fill="FFFFFF"/>
          <w:rtl/>
        </w:rPr>
        <w:t>فَتَوَلَّىٰ عَنْهُمْ وَقَالَ يَا قَوْمِ لَقَدْ أَبْلَغْتُكُمْ رِسَالَةَ رَبِّي وَنَصَحْتُ لَكُمْ وَلَٰكِنْ لَا تُحِبُّونَ النَّاصِحِينَ(79)</w:t>
      </w:r>
    </w:p>
    <w:p w:rsidR="0077715F" w:rsidRPr="0077715F" w:rsidRDefault="0077715F" w:rsidP="0077715F">
      <w:pPr>
        <w:spacing w:after="0" w:line="240" w:lineRule="auto"/>
        <w:rPr>
          <w:rFonts w:ascii="Arabic Typesetting" w:eastAsia="Times New Roman" w:hAnsi="Arabic Typesetting" w:cs="Arabic Typesetting"/>
          <w:sz w:val="44"/>
          <w:szCs w:val="44"/>
          <w:rtl/>
        </w:rPr>
      </w:pPr>
    </w:p>
    <w:p w:rsidR="0077715F" w:rsidRPr="0077715F" w:rsidRDefault="0077715F" w:rsidP="0077715F">
      <w:pPr>
        <w:bidi/>
        <w:spacing w:after="0" w:line="240" w:lineRule="auto"/>
        <w:jc w:val="both"/>
        <w:rPr>
          <w:rFonts w:ascii="Arabic Typesetting" w:eastAsia="Times New Roman" w:hAnsi="Arabic Typesetting" w:cs="Arabic Typesetting"/>
          <w:sz w:val="44"/>
          <w:szCs w:val="44"/>
        </w:rPr>
      </w:pPr>
      <w:r w:rsidRPr="0077715F">
        <w:rPr>
          <w:rFonts w:ascii="Arabic Typesetting" w:eastAsia="Times New Roman" w:hAnsi="Arabic Typesetting" w:cs="Arabic Typesetting"/>
          <w:color w:val="000000"/>
          <w:sz w:val="44"/>
          <w:szCs w:val="44"/>
          <w:rtl/>
        </w:rPr>
        <w:t>هي الآيات التي تتحدث عن قصة صالح مع قومه ثمود.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حديثنا في هذه القصه حول هذه الآيات التي تكلم حول قصة نبي الله صالح مع قومه ثمود؛ و مر الحديث عن قصة ثمود و فصلنا فيها شيء في سورة الحجر في الحلقتين في الحلقه 42 والحلقه 43 من حديثنا هناك في سورة الحجر ذكرنا قصة ثمود و دعوة نبي الله صالح وما حدث إليهم، هنا نتحدث عن معاني الآيات بما يتناسب مع المقام أيضا.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b/>
          <w:bCs/>
          <w:color w:val="000000"/>
          <w:sz w:val="44"/>
          <w:szCs w:val="44"/>
          <w:rtl/>
        </w:rPr>
        <w:t>المفردات</w:t>
      </w:r>
      <w:r w:rsidRPr="0077715F">
        <w:rPr>
          <w:rFonts w:ascii="Arabic Typesetting" w:eastAsia="Times New Roman" w:hAnsi="Arabic Typesetting" w:cs="Arabic Typesetting"/>
          <w:color w:val="000000"/>
          <w:sz w:val="44"/>
          <w:szCs w:val="44"/>
          <w:rtl/>
        </w:rPr>
        <w:t>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العثي: "ولا تعثوا في الأرض مفسدين" العثي المبالغة في الفساد، يعني لا تبالغوا في الفساد ، لا تصروا على الفساد.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lastRenderedPageBreak/>
        <w:t>فعقروا الناقه: العقر هو قطع الشيء، وهنا نحر الناقة أو قطع قوائم الناقة.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وعتوا عن أمر ربهم: أي تمردوا على أمر الله وعصوا الله وتمردوا على أمره.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فأخذتهم الرجفة: الرجفة ، الهزة والزلزله و الاهتزازات الارضية هي تسمى ايضا رجفه.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في دارهم: أي في بلدهم.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جاثمين: اي جالسين كما يجلس و يبرك البعير بنفس الطريقه.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b/>
          <w:bCs/>
          <w:color w:val="000000"/>
          <w:sz w:val="44"/>
          <w:szCs w:val="44"/>
          <w:rtl/>
        </w:rPr>
        <w:t>البيان</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تعالي:" والى ثمود اخاهم صالحا" ثمود أمة من العرب سكنت الأحقاف في اليمن بعد قوم عاد قوم هود عندما كان قوم هود في الأحقاف، و نزل ما نزل عليهم من العذاب وانتهوا جاءت هذه الأمة بعد ذلك من العراق وسكنت في نفس هذه المنطقة، أخاهم صالح لأنه من نفس القوم فاخو القوم في النفس المجتمع سمي أخو القوم.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تعالى:" قال يا قوم اعبدوا الله مالكم من اله غيره " دعاهم بنفس ما دعاهم قبله هود وقبله نوح للتوحيد لماذا لأنهم كانوا وثنيئين كانوا مشركين كانوا يعبدون الأصنام فجاء ودعاهم توحيد الله وترك الأصنام وعبادة الله سبحانه و تعالى وحده و نفس ما وقع لاولئك من مشكلة وقعوهم  ايضا قبلهم كان قوم نوح أنكروا واستمروا في عبادة الأصنام و الآلهة المخترعة ،ثم جاء بعدهم  عاد اصروا ايضا على عبادة الاصنام و الآلهة المخترعة وتصورا أن آلهتهم اقوى من آلهة من كان قبلهم فقال: ان قوم نوح كانوا يعبدون آلهة ضعاف لا يستطيعون حمايتهم و نحن قوم عاد أولو قوة و بعث و شدة نستطيع ان نحمي انفسنا و آلهتنا قويه تحمينا ،ثم جاء قوم هود ، ثم جاء قوم صالح الذين هم ثمود فسكنوا في الجبال وجعلوا الجبال المنيعة نحتوها فصار يبدون داخل الجبال فقالوا لا تهزها هزة و لا تؤثر عليها الرياح ولا تضر بها الأمطار فلا نخاف من من يأتينا من الأنبياء يرشدنا أو يهددنا.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تعالى:" قد جائتكم بينة "يقول لهم لقد جئناكم بالدليل أنني نبي من الله، برهاني من الله قوي، يكفي انكم تعلمون ان هذا البرهان من الله أقوى من كل شيء لتتعظوا و تخافوا من المجهول و تستقيموا.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 xml:space="preserve">قوله تعالى:"هذه ناقة الله لكم آية" هذه ناقة الله ليست ناقة عادية ، تخرج من جبل وتفصيلها يأتي إن شاء الله، و ذكرناها في الحلقتين من حلقات  سوره الحجر في الحلقه 42 و43 هناك، هذه آية يكفي ان تروها  كيف وجدت ناقة تخرج من جبل وفيها ما فيها من الخير والنعيم، إذن هي برهان، أي جاءكم برهان قاطع على صدق الدعوة وهي ناقة الله التي أخرجها الله من الجبل، ناقة الله لكم آية أضافها إلى </w:t>
      </w:r>
      <w:r w:rsidRPr="0077715F">
        <w:rPr>
          <w:rFonts w:ascii="Arabic Typesetting" w:eastAsia="Times New Roman" w:hAnsi="Arabic Typesetting" w:cs="Arabic Typesetting"/>
          <w:color w:val="000000"/>
          <w:sz w:val="44"/>
          <w:szCs w:val="44"/>
          <w:rtl/>
        </w:rPr>
        <w:lastRenderedPageBreak/>
        <w:t>الله قال ناقة الله كما نقول بيت الله الحرام ، هو تشريف للبيت كذلك للناقة عندما تضاف إلى الله فهي تشريف للناقة أنها ليست ناقة عادية وإنما هي تحمل العناية الربانية من الله سبحانه و تعالى.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تعالى:" فذروها تأكل في أرض الله ولا تمسوها بسوء فياخذكم عذاب اليم" تقول هذه الناقة نعمة لكم و هي اختبار ايضا، فذروها ولا تمسوها بسوء تريدون الخير فيها خير تشربون منها لبنا كيف ما شئتم خير يعم الجميع و تركها خير لكم ،و هي اختبار لكم ولكنهم يبدوا انهم لا يتحملون أن يروا الناقة تمشي و تتحرك في أرضهم و تاكل في أرضهم فلم يقبلوا فجعل الله ذلك اختبارا لهم وجعل عقوبة مساسها  الهلاك والاستئصال إذا تجاوزتم هذه التعليمات الربانية فانكم تعرضون انفسكم لعذاب الاستئصال فتنتهون ولا يبقى لكم أثر.</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تعالى:"واذكروا إذ جعلكم خلفاء من بعد عاد وبوأكم في الأرض تتخذون من سهولها قصورا وتنحتون الجبال بيوتا فاذكروا آلاء الله ولا تعثوا في الأرض مفسدين"كانوا في منطقة الجودي وهي منطقة في العراق ثم انتقلوا الى ما بين الحجاز والشام في المنطقة  اليمن، منطقة الأحقاف التي سكنها قوم عاد، و لما دمروا قوم عاد جاء هؤلاء  وخلفوهم وسكنوا محلهم ولكن في داخل الجبال والسهول جعلوا لهم قصور على سفح الجبال في السهول و بنوا داخل الجبال نحتوا الجبال لتكون منيعا، و وبوأكم في الأرض تتخذون من سهولها قصورا، يشيدون القصور وتنحتون الجبال بيوتا ، اتخذوا الجبال و الصخور كي تحميهم من بأث الحياة يقول الله اعطيناكم ذلك وجعلناكم بعد قوم عاد فاذكروا آلاء الله اذكروا هذه النعمة ولا تعثوا في الأرض مفسدين اجعلوا هذه النعمة حاضر امامكم وذلك لتذكركم بأمرين:</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1-لتشكروا الله تعالى على نعمه و هذا فرض أن يشكر شخص الذي تأتيه النعم أن يتوجه بالشكر لله سبحانه و تعالى.</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2-لتتعظوا من ما أصاب من كان قبلكم وخلفتموهم في مساكنهم جئتم محلهم اذكروا نعمة الله و احذروا أن يصيبكم ما أصابهم.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 xml:space="preserve">قوله تعالى:" قال الملا الذين استكبروا من قومه للذين استضعفوا لمن آمن منهم" الملا هم الشخصيات في المجتمع البارزة ،أصحاب الوجاهة و الشان والظهور فجاءوا يعترضون ويستهزئون ويستنكرون يقولون للذين استضعفوا لمن آمن منهم : هل تؤمنون بأن صالح نبي؟ فأولئك يجيبونهم  فيقولون: نعم هؤلاء يستنكرون ويستهزئون والمؤمنون يقولون: نعم نؤمن به وبرسالته، فينكرون و يتعدون ويتحدون ثم </w:t>
      </w:r>
      <w:r w:rsidRPr="0077715F">
        <w:rPr>
          <w:rFonts w:ascii="Arabic Typesetting" w:eastAsia="Times New Roman" w:hAnsi="Arabic Typesetting" w:cs="Arabic Typesetting"/>
          <w:color w:val="000000"/>
          <w:sz w:val="44"/>
          <w:szCs w:val="44"/>
          <w:rtl/>
        </w:rPr>
        <w:lastRenderedPageBreak/>
        <w:t>يأتون  فيعقرون الناقة ، أتعلمون أن صالحا مرسل من ربه؟ قالوا: إنا بما أرسل به مؤمنون، نحن نؤمن بما جاء به صالح.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تعالى:" فعقروا الناقة وعتوا عن أمر ربهم وقالوا ياصالح ائتنا بما تعدنا إن كنت من المرسلين" جاءوا في التحدي فذهبوا للناقه وعقروا الناقه و تخلصوا من الناقه قتلوها ثم عرضوا قوتهم و قالوا: يا صالح الان ائتنا بما تعدنا ، انت كنت تهددنا بالعذاب نازل من السماء الآن نحن تمادينا و عملنا اكثر من ما كان أو تتوقع الآن أي العذاب عندك فليأت و لينزل العذاب و اجعل عذابك دليل على أنك مرسل من الله.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قوله تعالى:" فاخذتهم الرجفة" عندما عملوا ذلك فأخذتهم الرجفة "فأصبحوا في دارهم جاثمين" نزل العذاب عليهم و يبدوا انهم تعرضوا لصاعقه سماوية مقترنة بصيحة وصوت وهزة في الأرض ، نرى آيات كل آية تتحدث عن مرة صاعقة و مرة صوت و مرة جاثمين و مرة رجفة لكنها كلها تعبر عن شيء واحد انهم تعرضوا للصاعقة السماوية وهذه الصاعقه مقترنة ايضا بصيحة و صوت و هزة في الأرض كما جاء ذلك في عدة آيات، يقول تعالى في بعضها فأخذتهم صاعقة العذاب الهون، فأخذتهم صاعقة من السماء، هذه آية تقول صاعقة، وآية أخرى تقول: وأخذ الذين ظلموا الصيحة، تقول صيحة، وآيه أخرى التي نحن فيها تقول فاخذتهم الرجفة فاصبحوا في دارهم جاثمين، فيبدو أن العذاب نزل عليهم صاعقه من السماء و صيحة و صوت قوي مع رجفة و هزة في الأرض فدمرتهم و انتهوا وهذا هو عذاب الاستئصال.</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 ونواصل ان شاء الله الحديث عن هذه القصة ليله غدا. </w:t>
      </w:r>
    </w:p>
    <w:p w:rsidR="0077715F" w:rsidRPr="0077715F" w:rsidRDefault="0077715F" w:rsidP="0077715F">
      <w:pPr>
        <w:bidi/>
        <w:spacing w:after="0" w:line="240" w:lineRule="auto"/>
        <w:jc w:val="both"/>
        <w:rPr>
          <w:rFonts w:ascii="Arabic Typesetting" w:eastAsia="Times New Roman" w:hAnsi="Arabic Typesetting" w:cs="Arabic Typesetting"/>
          <w:sz w:val="44"/>
          <w:szCs w:val="44"/>
          <w:rtl/>
        </w:rPr>
      </w:pPr>
      <w:r w:rsidRPr="0077715F">
        <w:rPr>
          <w:rFonts w:ascii="Arabic Typesetting" w:eastAsia="Times New Roman" w:hAnsi="Arabic Typesetting" w:cs="Arabic Typesetting"/>
          <w:color w:val="000000"/>
          <w:sz w:val="44"/>
          <w:szCs w:val="44"/>
          <w:rtl/>
        </w:rPr>
        <w:t> والحمد لله رب العالمين.</w:t>
      </w:r>
    </w:p>
    <w:p w:rsidR="008E1FEF" w:rsidRPr="0077715F" w:rsidRDefault="008E1FEF" w:rsidP="0077715F">
      <w:pPr>
        <w:rPr>
          <w:rFonts w:ascii="Arabic Typesetting" w:hAnsi="Arabic Typesetting" w:cs="Arabic Typesetting"/>
          <w:sz w:val="44"/>
          <w:szCs w:val="44"/>
        </w:rPr>
      </w:pPr>
    </w:p>
    <w:sectPr w:rsidR="008E1FEF" w:rsidRPr="00777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5F"/>
    <w:rsid w:val="0077715F"/>
    <w:rsid w:val="008E1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3C0C"/>
  <w15:chartTrackingRefBased/>
  <w15:docId w15:val="{A54DE106-8F33-4BEF-A40C-F28DD348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1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0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2022-06-19T15:13:00Z</dcterms:created>
  <dcterms:modified xsi:type="dcterms:W3CDTF">2022-06-19T15:14:00Z</dcterms:modified>
</cp:coreProperties>
</file>