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133A" w:rsidRDefault="000F44C7" w:rsidP="000F44C7">
      <w:pPr>
        <w:bidi/>
        <w:jc w:val="center"/>
        <w:rPr>
          <w:rFonts w:ascii="Arabic Typesetting" w:eastAsia="Arabic Typesetting" w:hAnsi="Arabic Typesetting" w:cs="Arabic Typesetting"/>
          <w:b/>
          <w:sz w:val="44"/>
          <w:szCs w:val="44"/>
        </w:rPr>
      </w:pPr>
      <w:r>
        <w:rPr>
          <w:rFonts w:ascii="Arabic Typesetting" w:eastAsia="Arabic Typesetting" w:hAnsi="Arabic Typesetting" w:cs="Times New Roman"/>
          <w:b/>
          <w:sz w:val="44"/>
          <w:szCs w:val="44"/>
          <w:rtl/>
        </w:rPr>
        <w:t>تعليم الديني</w:t>
      </w:r>
    </w:p>
    <w:p w14:paraId="00000002" w14:textId="77777777" w:rsidR="00B3133A" w:rsidRDefault="000F44C7">
      <w:pPr>
        <w:pBdr>
          <w:top w:val="nil"/>
          <w:left w:val="nil"/>
          <w:bottom w:val="nil"/>
          <w:right w:val="nil"/>
          <w:between w:val="nil"/>
        </w:pBdr>
        <w:bidi/>
        <w:spacing w:after="0" w:line="240" w:lineRule="auto"/>
        <w:jc w:val="center"/>
        <w:rPr>
          <w:rFonts w:ascii="Arabic Typesetting" w:eastAsia="Arabic Typesetting" w:hAnsi="Arabic Typesetting" w:cs="Arabic Typesetting"/>
          <w:b/>
          <w:color w:val="000000"/>
          <w:sz w:val="36"/>
          <w:szCs w:val="36"/>
        </w:rPr>
      </w:pPr>
      <w:r>
        <w:rPr>
          <w:rFonts w:ascii="Arabic Typesetting" w:eastAsia="Arabic Typesetting" w:hAnsi="Arabic Typesetting" w:cs="Times New Roman"/>
          <w:b/>
          <w:color w:val="000000"/>
          <w:sz w:val="44"/>
          <w:szCs w:val="44"/>
          <w:rtl/>
        </w:rPr>
        <w:t>بسم الله الرحمن الرحيم</w:t>
      </w:r>
    </w:p>
    <w:p w14:paraId="00000003" w14:textId="77777777" w:rsidR="00B3133A" w:rsidRDefault="000F44C7">
      <w:pPr>
        <w:pBdr>
          <w:top w:val="nil"/>
          <w:left w:val="nil"/>
          <w:bottom w:val="nil"/>
          <w:right w:val="nil"/>
          <w:between w:val="nil"/>
        </w:pBdr>
        <w:bidi/>
        <w:spacing w:after="0" w:line="240" w:lineRule="auto"/>
        <w:jc w:val="center"/>
        <w:rPr>
          <w:rFonts w:ascii="Arabic Typesetting" w:eastAsia="Arabic Typesetting" w:hAnsi="Arabic Typesetting" w:cs="Arabic Typesetting"/>
          <w:b/>
          <w:color w:val="000000"/>
          <w:sz w:val="40"/>
          <w:szCs w:val="40"/>
        </w:rPr>
      </w:pPr>
      <w:r>
        <w:rPr>
          <w:rFonts w:ascii="Arabic Typesetting" w:eastAsia="Arabic Typesetting" w:hAnsi="Arabic Typesetting" w:cs="Times New Roman"/>
          <w:b/>
          <w:color w:val="000000"/>
          <w:sz w:val="44"/>
          <w:szCs w:val="44"/>
          <w:rtl/>
        </w:rPr>
        <w:t>يَا أَيُّهَا الَّذِينَ آمَنُوا قُوا أَنْفُسَكُمْ وَأَهْلِيكُمْ نَارًا وَقُودُهَا النَّاسُ وَالْحِجَارَةُ</w:t>
      </w:r>
      <w:r>
        <w:rPr>
          <w:rFonts w:ascii="Arabic Typesetting" w:eastAsia="Arabic Typesetting" w:hAnsi="Arabic Typesetting" w:cs="Arabic Typesetting"/>
          <w:b/>
          <w:color w:val="000000"/>
          <w:sz w:val="40"/>
          <w:szCs w:val="40"/>
        </w:rPr>
        <w:t> </w:t>
      </w:r>
    </w:p>
    <w:p w14:paraId="00000004" w14:textId="77777777" w:rsidR="00B3133A" w:rsidRDefault="00B3133A">
      <w:pPr>
        <w:pBdr>
          <w:top w:val="nil"/>
          <w:left w:val="nil"/>
          <w:bottom w:val="nil"/>
          <w:right w:val="nil"/>
          <w:between w:val="nil"/>
        </w:pBdr>
        <w:bidi/>
        <w:spacing w:after="0" w:line="240" w:lineRule="auto"/>
        <w:jc w:val="center"/>
        <w:rPr>
          <w:rFonts w:ascii="Arabic Typesetting" w:eastAsia="Arabic Typesetting" w:hAnsi="Arabic Typesetting" w:cs="Arabic Typesetting"/>
          <w:b/>
          <w:sz w:val="40"/>
          <w:szCs w:val="40"/>
        </w:rPr>
      </w:pPr>
    </w:p>
    <w:p w14:paraId="00000005"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Times New Roman"/>
          <w:color w:val="000000"/>
          <w:sz w:val="44"/>
          <w:szCs w:val="44"/>
          <w:rtl/>
        </w:rPr>
        <w:t xml:space="preserve">حديثنا حول التعليم الديني وأهميته وهو أيضا مواصلة للحديث حول التعليم الديني سابقا و هو من باب الذكرى نحن نعيش </w:t>
      </w:r>
      <w:r>
        <w:rPr>
          <w:rFonts w:ascii="Arabic Typesetting" w:eastAsia="Arabic Typesetting" w:hAnsi="Arabic Typesetting" w:cs="Times New Roman"/>
          <w:color w:val="000000"/>
          <w:sz w:val="44"/>
          <w:szCs w:val="44"/>
          <w:rtl/>
        </w:rPr>
        <w:t>عصر الانفتاح المرسوم والمخطط والممنهج والغزو الثقافي الممنهج الكبير الذي رسم</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أن يغير ايديولوجية الناس و ثقافة الناس ودين الناس و عقائد الناس بحسب ما يهواه المستكبر بحسب ما يراه ويهواه المستعمر لذلك نحن كمجتمع ديني و كمجتمع مؤمن نعلم باننا مستهدفون و بان ا</w:t>
      </w:r>
      <w:r>
        <w:rPr>
          <w:rFonts w:ascii="Arabic Typesetting" w:eastAsia="Arabic Typesetting" w:hAnsi="Arabic Typesetting" w:cs="Times New Roman"/>
          <w:color w:val="000000"/>
          <w:sz w:val="44"/>
          <w:szCs w:val="44"/>
          <w:rtl/>
        </w:rPr>
        <w:t>بنائنا مستهدفون جيلا بعد جيل لتغيير هويتهم و لتغيير ثقافتهم لتغيير عقائدهم و من يا نفسه مستهدفا و</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نقطة رمي لاعدائه يجب عليه ان يكون يحمل المسؤولية بقدر المسؤولية في حفاظ على نفسه وكيانه ووجوده وثقافته وعقيدته لذلك نتحدث بصورت التذكير فقط في هذا المجال</w:t>
      </w:r>
      <w:r>
        <w:rPr>
          <w:rFonts w:ascii="Arabic Typesetting" w:eastAsia="Arabic Typesetting" w:hAnsi="Arabic Typesetting" w:cs="Arabic Typesetting"/>
          <w:color w:val="000000"/>
          <w:sz w:val="44"/>
          <w:szCs w:val="44"/>
          <w:rtl/>
        </w:rPr>
        <w:t>.</w:t>
      </w:r>
    </w:p>
    <w:p w14:paraId="00000006"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Times New Roman"/>
          <w:color w:val="000000"/>
          <w:sz w:val="44"/>
          <w:szCs w:val="44"/>
          <w:rtl/>
        </w:rPr>
        <w:t>اولا اهمية التعليم الديني؛</w:t>
      </w:r>
      <w:r>
        <w:rPr>
          <w:rFonts w:ascii="Arabic Typesetting" w:eastAsia="Arabic Typesetting" w:hAnsi="Arabic Typesetting" w:cs="Arabic Typesetting"/>
          <w:color w:val="000000"/>
          <w:sz w:val="44"/>
          <w:szCs w:val="44"/>
          <w:rtl/>
        </w:rPr>
        <w:t> </w:t>
      </w:r>
    </w:p>
    <w:p w14:paraId="00000007"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Arabic Typesetting"/>
          <w:color w:val="000000"/>
          <w:sz w:val="44"/>
          <w:szCs w:val="44"/>
          <w:rtl/>
        </w:rPr>
        <w:t xml:space="preserve">1. </w:t>
      </w:r>
      <w:r>
        <w:rPr>
          <w:rFonts w:ascii="Arabic Typesetting" w:eastAsia="Arabic Typesetting" w:hAnsi="Arabic Typesetting" w:cs="Times New Roman"/>
          <w:color w:val="000000"/>
          <w:sz w:val="44"/>
          <w:szCs w:val="44"/>
          <w:rtl/>
        </w:rPr>
        <w:t>واجب على المجتمع بصورة عامه ان يتحسس الخسارة في ما لو</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انحرف الاولاد العاقل هو الذي يريد ان ياخذ ابنائه معه الى الجنه و يشعر بالخساره فيما لو كانت عقيدة ولده مخالفة لعقيدته كم يتعلم الشخص عندما يرى مثلا نفسه يصلي جميع الفرائض</w:t>
      </w:r>
      <w:r>
        <w:rPr>
          <w:rFonts w:ascii="Arabic Typesetting" w:eastAsia="Arabic Typesetting" w:hAnsi="Arabic Typesetting" w:cs="Times New Roman"/>
          <w:color w:val="000000"/>
          <w:sz w:val="44"/>
          <w:szCs w:val="44"/>
          <w:rtl/>
        </w:rPr>
        <w:t xml:space="preserve"> ويصوم و يلتزم بامور الدين و يرى ولده بعد ذلك يستهزئ بعقيدة ابيه وما يراه من ابيه انه يشعر بالحسره يشعر بالالم لانه لم يرى ولده مستقيما في تلك العقيده التي يتبناها هو في هذه الدنيا كيف به لو يراه يوم القيامه و هو منحرف يؤخذ الى النار و الى العذاب ثم يرى نف</w:t>
      </w:r>
      <w:r>
        <w:rPr>
          <w:rFonts w:ascii="Arabic Typesetting" w:eastAsia="Arabic Typesetting" w:hAnsi="Arabic Typesetting" w:cs="Times New Roman"/>
          <w:color w:val="000000"/>
          <w:sz w:val="44"/>
          <w:szCs w:val="44"/>
          <w:rtl/>
        </w:rPr>
        <w:t xml:space="preserve">سه انه هو السبب في ذلك ثم يرى ولده يطالبه ويقول له لولا انتم لكنا مؤمنين انت </w:t>
      </w:r>
      <w:r>
        <w:rPr>
          <w:rFonts w:ascii="Arabic Typesetting" w:eastAsia="Arabic Typesetting" w:hAnsi="Arabic Typesetting" w:cs="Times New Roman"/>
          <w:color w:val="000000"/>
          <w:sz w:val="44"/>
          <w:szCs w:val="44"/>
          <w:highlight w:val="white"/>
          <w:rtl/>
        </w:rPr>
        <w:t xml:space="preserve">السبب في عدم اعطائنا العلم النافع انت السبب في عدم توجيهنا يوم يفر المرء من ابيه </w:t>
      </w:r>
      <w:r>
        <w:rPr>
          <w:rFonts w:ascii="Arabic Typesetting" w:eastAsia="Arabic Typesetting" w:hAnsi="Arabic Typesetting" w:cs="Times New Roman"/>
          <w:color w:val="000000"/>
          <w:sz w:val="44"/>
          <w:szCs w:val="44"/>
          <w:highlight w:val="white"/>
          <w:rtl/>
        </w:rPr>
        <w:lastRenderedPageBreak/>
        <w:t>وامه واخيه وصاحبته وبنيه هناك كل يطلب حقه و المنحرف لا يعنيه النسب و من وصل الى جهنم لا يعنيه النس</w:t>
      </w:r>
      <w:r>
        <w:rPr>
          <w:rFonts w:ascii="Arabic Typesetting" w:eastAsia="Arabic Typesetting" w:hAnsi="Arabic Typesetting" w:cs="Times New Roman"/>
          <w:color w:val="000000"/>
          <w:sz w:val="44"/>
          <w:szCs w:val="44"/>
          <w:highlight w:val="white"/>
          <w:rtl/>
        </w:rPr>
        <w:t>ب و</w:t>
      </w:r>
      <w:r>
        <w:rPr>
          <w:rFonts w:ascii="Arabic Typesetting" w:eastAsia="Arabic Typesetting" w:hAnsi="Arabic Typesetting" w:cs="Times New Roman"/>
          <w:color w:val="000000"/>
          <w:sz w:val="56"/>
          <w:szCs w:val="56"/>
          <w:rtl/>
        </w:rPr>
        <w:t xml:space="preserve">انما </w:t>
      </w:r>
      <w:r>
        <w:rPr>
          <w:rFonts w:ascii="Arabic Typesetting" w:eastAsia="Arabic Typesetting" w:hAnsi="Arabic Typesetting" w:cs="Times New Roman"/>
          <w:color w:val="000000"/>
          <w:sz w:val="44"/>
          <w:szCs w:val="44"/>
          <w:rtl/>
        </w:rPr>
        <w:t>يريد ان ينجو بنفسه كيف ما كان فيطلب من ابيه و يطلب عقوبة لابيه ويطلب جعل ما وصل اليه من وزر و انحراف على ابيه و امه لانه يرى نفسه خاسر و ان سبب هذه الخساره هو الاب وهو الام و هو المحيط الذي عاش فيه اذَن واجب على الانسان الواعي في المجتمع وعلى المجت</w:t>
      </w:r>
      <w:r>
        <w:rPr>
          <w:rFonts w:ascii="Arabic Typesetting" w:eastAsia="Arabic Typesetting" w:hAnsi="Arabic Typesetting" w:cs="Times New Roman"/>
          <w:color w:val="000000"/>
          <w:sz w:val="44"/>
          <w:szCs w:val="44"/>
          <w:rtl/>
        </w:rPr>
        <w:t xml:space="preserve">مع بصوره عامه ان يتحسس ان يعي هذه المساله و اهميتها لانه الاب يكن مسؤول يوم القيامه و يفقد مروئته في الدنيا ايضا المجتمع ايضا يوم القيامه يكون مسؤول عندما يكون هناك انحراف في المجتمع وعدم الستقامه في المجتمع يوم القيامه يسأل الانسان هل عملت بتكليفك هل كنت </w:t>
      </w:r>
      <w:r>
        <w:rPr>
          <w:rFonts w:ascii="Arabic Typesetting" w:eastAsia="Arabic Typesetting" w:hAnsi="Arabic Typesetting" w:cs="Times New Roman"/>
          <w:color w:val="000000"/>
          <w:sz w:val="44"/>
          <w:szCs w:val="44"/>
          <w:rtl/>
        </w:rPr>
        <w:t xml:space="preserve">تامر بالمعروف و تنهى عن المنكر هل هذا القصور في المجتمع والانحراف والخروج وتبدل بعض الامور في عقائد الناس لسيء والاسوء الم </w:t>
      </w:r>
      <w:r>
        <w:rPr>
          <w:rFonts w:ascii="Arabic Typesetting" w:eastAsia="Arabic Typesetting" w:hAnsi="Arabic Typesetting" w:cs="Times New Roman"/>
          <w:color w:val="000000"/>
          <w:sz w:val="44"/>
          <w:szCs w:val="44"/>
          <w:highlight w:val="white"/>
          <w:rtl/>
        </w:rPr>
        <w:t xml:space="preserve">تكن قادرا على صون المجتمع و على تثقيف المجتمع و على حفظ المجتمع و على المساهمه في ذلك فمن كان يستطيع </w:t>
      </w:r>
      <w:r>
        <w:rPr>
          <w:rFonts w:ascii="Arabic Typesetting" w:eastAsia="Arabic Typesetting" w:hAnsi="Arabic Typesetting" w:cs="Times New Roman"/>
          <w:color w:val="000000"/>
          <w:sz w:val="44"/>
          <w:szCs w:val="44"/>
          <w:rtl/>
        </w:rPr>
        <w:t>الشيء اليسير وجب عليه و يوم القي</w:t>
      </w:r>
      <w:r>
        <w:rPr>
          <w:rFonts w:ascii="Arabic Typesetting" w:eastAsia="Arabic Typesetting" w:hAnsi="Arabic Typesetting" w:cs="Times New Roman"/>
          <w:color w:val="000000"/>
          <w:sz w:val="44"/>
          <w:szCs w:val="44"/>
          <w:rtl/>
        </w:rPr>
        <w:t>امه يحاسب على قدر تقصيره و قدر ما كان يمكنه ان يعمل</w:t>
      </w:r>
      <w:r>
        <w:rPr>
          <w:rFonts w:ascii="Arabic Typesetting" w:eastAsia="Arabic Typesetting" w:hAnsi="Arabic Typesetting" w:cs="Arabic Typesetting"/>
          <w:color w:val="000000"/>
          <w:sz w:val="44"/>
          <w:szCs w:val="44"/>
          <w:rtl/>
        </w:rPr>
        <w:t>. </w:t>
      </w:r>
    </w:p>
    <w:p w14:paraId="00000008"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Arabic Typesetting"/>
          <w:color w:val="000000"/>
          <w:sz w:val="44"/>
          <w:szCs w:val="44"/>
          <w:rtl/>
        </w:rPr>
        <w:t xml:space="preserve">2. </w:t>
      </w:r>
      <w:r>
        <w:rPr>
          <w:rFonts w:ascii="Arabic Typesetting" w:eastAsia="Arabic Typesetting" w:hAnsi="Arabic Typesetting" w:cs="Times New Roman"/>
          <w:color w:val="000000"/>
          <w:sz w:val="44"/>
          <w:szCs w:val="44"/>
          <w:rtl/>
        </w:rPr>
        <w:t>التعليم الديني من أخلص الأعمال</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عندما ندعو للتعليم فلا ندعوا لشيء سيئ او لشيء تراث او لشيء شكلي وإنما ندعوا لاقدس عمل يمكن أن يعرفه الانسان اقدس الأعمال التعليم والتربيه الدينيه لماذا؟ لأنه يربطك بال</w:t>
      </w:r>
      <w:r>
        <w:rPr>
          <w:rFonts w:ascii="Arabic Typesetting" w:eastAsia="Arabic Typesetting" w:hAnsi="Arabic Typesetting" w:cs="Times New Roman"/>
          <w:color w:val="000000"/>
          <w:sz w:val="44"/>
          <w:szCs w:val="44"/>
          <w:rtl/>
        </w:rPr>
        <w:t>قدس، يربط الإنسان بالله سبحانه وتعالى الذي هو الأقدس من كل شيء يربطك بالخالق الحق الذي صنعك فسواك والذي أعطاك وهداك و الذي يتكفل بك والذي خلق الدنيا لك والاخره فعندما ترتبط بالله ارتباطا حقيقيا ارتباطا صحيحا إنما يكون بالتثقيف والتربية والتعليم اذَن التعلي</w:t>
      </w:r>
      <w:r>
        <w:rPr>
          <w:rFonts w:ascii="Arabic Typesetting" w:eastAsia="Arabic Typesetting" w:hAnsi="Arabic Typesetting" w:cs="Times New Roman"/>
          <w:color w:val="000000"/>
          <w:sz w:val="44"/>
          <w:szCs w:val="44"/>
          <w:rtl/>
        </w:rPr>
        <w:t>م المقدس لأنه يربطك بالمقدس يربطك بالاقدس</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 xml:space="preserve">التعليم الدين من أقدس الاعمال لانه يجعلك تضبط برامج حياتك بينك وبين الناس بينك وبين كل شيء بعد ان يضبط ويرتب برامج الحياه لك و بينك و </w:t>
      </w:r>
      <w:r>
        <w:rPr>
          <w:rFonts w:ascii="Arabic Typesetting" w:eastAsia="Arabic Typesetting" w:hAnsi="Arabic Typesetting" w:cs="Times New Roman"/>
          <w:color w:val="000000"/>
          <w:sz w:val="44"/>
          <w:szCs w:val="44"/>
          <w:rtl/>
        </w:rPr>
        <w:lastRenderedPageBreak/>
        <w:t xml:space="preserve">بين الله سبحانه </w:t>
      </w:r>
      <w:r>
        <w:rPr>
          <w:rFonts w:ascii="Arabic Typesetting" w:eastAsia="Arabic Typesetting" w:hAnsi="Arabic Typesetting" w:cs="Times New Roman"/>
          <w:color w:val="000000"/>
          <w:sz w:val="44"/>
          <w:szCs w:val="44"/>
          <w:highlight w:val="white"/>
          <w:rtl/>
        </w:rPr>
        <w:t>وتعالى ويضبط كل شيء في علاقتك بالمجتمع باخوانك بوالدتك</w:t>
      </w:r>
      <w:r>
        <w:rPr>
          <w:rFonts w:ascii="Arabic Typesetting" w:eastAsia="Arabic Typesetting" w:hAnsi="Arabic Typesetting" w:cs="Times New Roman"/>
          <w:color w:val="000000"/>
          <w:sz w:val="44"/>
          <w:szCs w:val="44"/>
          <w:rtl/>
        </w:rPr>
        <w:t xml:space="preserve"> بابيك با</w:t>
      </w:r>
      <w:r>
        <w:rPr>
          <w:rFonts w:ascii="Arabic Typesetting" w:eastAsia="Arabic Typesetting" w:hAnsi="Arabic Typesetting" w:cs="Times New Roman"/>
          <w:color w:val="000000"/>
          <w:sz w:val="44"/>
          <w:szCs w:val="44"/>
          <w:rtl/>
        </w:rPr>
        <w:t>مك بجيرانك بكل ما تتعامل به من بشر أو حيوان أو حجر أو شجر او بحر او بر او ارض أو سماء كل ذلك يجعله مضبوطا بالطريقة الصحيحة بايديولوجية صحيحة مبنية على رؤية كونية شاملة للدنيا و للآخرة و ما تؤول اليه اذن هو من أقدس الأمور لأنه يجعلك في وعي يشمل الحياة الدني</w:t>
      </w:r>
      <w:r>
        <w:rPr>
          <w:rFonts w:ascii="Arabic Typesetting" w:eastAsia="Arabic Typesetting" w:hAnsi="Arabic Typesetting" w:cs="Times New Roman"/>
          <w:color w:val="000000"/>
          <w:sz w:val="44"/>
          <w:szCs w:val="44"/>
          <w:rtl/>
        </w:rPr>
        <w:t>ا والاخره ايضا</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اي تخصص واي مجال يعمل فيه الإنسان من غير أن يكون متعلما متفقها في دينه يقع في المحذور إذن قدسية التعليم لأنه يجعلك في ضمانه عن سقوط عن الانحراف عن أي لون من الألوان السقوط لانك ضبط كل شيء بينك وبين الله بينك وبين الناس بينك وبين المحيط وبين</w:t>
      </w:r>
      <w:r>
        <w:rPr>
          <w:rFonts w:ascii="Arabic Typesetting" w:eastAsia="Arabic Typesetting" w:hAnsi="Arabic Typesetting" w:cs="Times New Roman"/>
          <w:color w:val="000000"/>
          <w:sz w:val="44"/>
          <w:szCs w:val="44"/>
          <w:rtl/>
        </w:rPr>
        <w:t xml:space="preserve"> كل شيء لبرنامج رسمه الله سبحانه وتعالى</w:t>
      </w:r>
      <w:r>
        <w:rPr>
          <w:rFonts w:ascii="Arabic Typesetting" w:eastAsia="Arabic Typesetting" w:hAnsi="Arabic Typesetting" w:cs="Arabic Typesetting"/>
          <w:color w:val="000000"/>
          <w:sz w:val="44"/>
          <w:szCs w:val="44"/>
          <w:rtl/>
        </w:rPr>
        <w:t>. </w:t>
      </w:r>
    </w:p>
    <w:p w14:paraId="00000009"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Arabic Typesetting"/>
          <w:color w:val="000000"/>
          <w:sz w:val="44"/>
          <w:szCs w:val="44"/>
          <w:rtl/>
        </w:rPr>
        <w:t xml:space="preserve">3. </w:t>
      </w:r>
      <w:r>
        <w:rPr>
          <w:rFonts w:ascii="Arabic Typesetting" w:eastAsia="Arabic Typesetting" w:hAnsi="Arabic Typesetting" w:cs="Times New Roman"/>
          <w:color w:val="000000"/>
          <w:sz w:val="44"/>
          <w:szCs w:val="44"/>
          <w:rtl/>
        </w:rPr>
        <w:t>التعليم الديني عمل مقدس لانه يصنع الانسان يصنع الايمان في الانسان و هو من اهم الاعمال صحيح انه يصنع ثقافه ومعرفه دينية إلا أنه يصنعوا اضافه اليها وهذا ما نكرره دائما انه يصنع إضافة للمعرفة الدينية يصنع إيمانا لأ</w:t>
      </w:r>
      <w:r>
        <w:rPr>
          <w:rFonts w:ascii="Arabic Typesetting" w:eastAsia="Arabic Typesetting" w:hAnsi="Arabic Typesetting" w:cs="Times New Roman"/>
          <w:color w:val="000000"/>
          <w:sz w:val="44"/>
          <w:szCs w:val="44"/>
          <w:rtl/>
        </w:rPr>
        <w:t>نه يربط الإنسان فكرا ويربطه روحا</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فيصنعه من الجانب المعرفي الفكري ويربطه و يصنعه من الجانب الروحي فهو من أقدس الأمور لهذا</w:t>
      </w:r>
      <w:r>
        <w:rPr>
          <w:rFonts w:ascii="Arabic Typesetting" w:eastAsia="Arabic Typesetting" w:hAnsi="Arabic Typesetting" w:cs="Arabic Typesetting"/>
          <w:color w:val="000000"/>
          <w:sz w:val="44"/>
          <w:szCs w:val="44"/>
          <w:rtl/>
        </w:rPr>
        <w:t>. </w:t>
      </w:r>
    </w:p>
    <w:p w14:paraId="0000000A"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Times New Roman"/>
          <w:color w:val="000000"/>
          <w:sz w:val="44"/>
          <w:szCs w:val="44"/>
          <w:rtl/>
        </w:rPr>
        <w:t>ثانيا الإخلاص في العمل؛</w:t>
      </w:r>
    </w:p>
    <w:p w14:paraId="0000000B"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Times New Roman"/>
          <w:color w:val="000000"/>
          <w:sz w:val="44"/>
          <w:szCs w:val="44"/>
          <w:rtl/>
        </w:rPr>
        <w:t>قيمة العمل وثوابه بقدر الإخلاص، إخلاص المبلغ اخلاص المتلقي اخلاص المجتمع كل شخص بقدر ما يحمل من توجه لله سبح</w:t>
      </w:r>
      <w:r>
        <w:rPr>
          <w:rFonts w:ascii="Arabic Typesetting" w:eastAsia="Arabic Typesetting" w:hAnsi="Arabic Typesetting" w:cs="Times New Roman"/>
          <w:color w:val="000000"/>
          <w:sz w:val="44"/>
          <w:szCs w:val="44"/>
          <w:rtl/>
        </w:rPr>
        <w:t>انه وتعالى ومن ربط أعماله بالله يكون عمله بقدر ذلك كم انت مرتبط بالله؟ يكون عملك مقدس حتى لو كان العمل يسيرا ولكنك نويت انه لله و أخلصت فيه لله فانك تنال بذلك الرفعه وتنال بذلك</w:t>
      </w:r>
      <w:r w:rsidRPr="000F44C7">
        <w:rPr>
          <w:rFonts w:ascii="Arabic Typesetting" w:eastAsia="Arabic Typesetting" w:hAnsi="Arabic Typesetting" w:cs="Times New Roman"/>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F44C7">
        <w:rPr>
          <w:rFonts w:ascii="Arabic Typesetting" w:eastAsia="Arabic Typesetting" w:hAnsi="Arabic Typesetting" w:cs="Times New Roman"/>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الحظو</w:t>
      </w:r>
      <w:r w:rsidRPr="000F44C7">
        <w:rPr>
          <w:rFonts w:ascii="Arabic Typesetting" w:eastAsia="Arabic Typesetting" w:hAnsi="Arabic Typesetting" w:cs="Times New Roman"/>
          <w:color w:val="000000" w:themeColor="text1"/>
          <w:sz w:val="44"/>
          <w:szCs w:val="4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abic Typesetting" w:eastAsia="Arabic Typesetting" w:hAnsi="Arabic Typesetting" w:cs="Times New Roman"/>
          <w:color w:val="000000"/>
          <w:sz w:val="44"/>
          <w:szCs w:val="44"/>
          <w:rtl/>
        </w:rPr>
        <w:t>وتنال بذلك القرب من الله سبحانه وتعالى</w:t>
      </w:r>
      <w:r>
        <w:rPr>
          <w:rFonts w:ascii="Arabic Typesetting" w:eastAsia="Arabic Typesetting" w:hAnsi="Arabic Typesetting" w:cs="Arabic Typesetting"/>
          <w:color w:val="000000"/>
          <w:sz w:val="44"/>
          <w:szCs w:val="44"/>
          <w:rtl/>
        </w:rPr>
        <w:t>.</w:t>
      </w:r>
    </w:p>
    <w:p w14:paraId="0000000C"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Times New Roman"/>
          <w:color w:val="000000"/>
          <w:sz w:val="44"/>
          <w:szCs w:val="44"/>
          <w:rtl/>
        </w:rPr>
        <w:t>ثالثا تحديد أهداف العمل؛</w:t>
      </w:r>
      <w:r>
        <w:rPr>
          <w:rFonts w:ascii="Arabic Typesetting" w:eastAsia="Arabic Typesetting" w:hAnsi="Arabic Typesetting" w:cs="Arabic Typesetting"/>
          <w:color w:val="000000"/>
          <w:sz w:val="44"/>
          <w:szCs w:val="44"/>
          <w:rtl/>
        </w:rPr>
        <w:t> </w:t>
      </w:r>
    </w:p>
    <w:p w14:paraId="0000000D" w14:textId="691A4C98"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Arabic Typesetting"/>
          <w:color w:val="000000"/>
          <w:sz w:val="44"/>
          <w:szCs w:val="44"/>
          <w:rtl/>
        </w:rPr>
        <w:lastRenderedPageBreak/>
        <w:t xml:space="preserve">1. </w:t>
      </w:r>
      <w:r>
        <w:rPr>
          <w:rFonts w:ascii="Arabic Typesetting" w:eastAsia="Arabic Typesetting" w:hAnsi="Arabic Typesetting" w:cs="Times New Roman"/>
          <w:color w:val="000000"/>
          <w:sz w:val="44"/>
          <w:szCs w:val="44"/>
          <w:rtl/>
        </w:rPr>
        <w:t>العم</w:t>
      </w:r>
      <w:r>
        <w:rPr>
          <w:rFonts w:ascii="Arabic Typesetting" w:eastAsia="Arabic Typesetting" w:hAnsi="Arabic Typesetting" w:cs="Times New Roman"/>
          <w:color w:val="000000"/>
          <w:sz w:val="44"/>
          <w:szCs w:val="44"/>
          <w:rtl/>
        </w:rPr>
        <w:t>ل و التعليم بعد رسم خطة عمل مرتبه ومنظمه ومنهج منتج و واعي و شامل يجب أن يكون من يعمل في التعليم الديني والسلك التعليم الديني أن يمشي على برنامج ومنهج واضح لا انه مثلا اليوم في هذا الكتاب واليوم في هذا متنقل لا يدري ماذا يعتمد خطة عمل مرتبه و المبرمجة ماذا</w:t>
      </w:r>
      <w:r>
        <w:rPr>
          <w:rFonts w:ascii="Arabic Typesetting" w:eastAsia="Arabic Typesetting" w:hAnsi="Arabic Typesetting" w:cs="Times New Roman"/>
          <w:color w:val="000000"/>
          <w:sz w:val="44"/>
          <w:szCs w:val="44"/>
          <w:rtl/>
        </w:rPr>
        <w:t xml:space="preserve"> تصنع هذه الخطة العمل يجب أن تكون البرامج التعليمية خلاقة بناء تصنع الانسان، تصنعه ايمانيا تصنعه تربويا تصنعه روحيا تصنعه اخلاقيا فقهيا فيكون في جميع الجوانب انسانا متدينا صالحا اذن التعليم الديني يجب أن يكون غير </w:t>
      </w:r>
      <w:r>
        <w:rPr>
          <w:rFonts w:ascii="Arabic Typesetting" w:eastAsia="Arabic Typesetting" w:hAnsi="Arabic Typesetting" w:cs="Times New Roman" w:hint="cs"/>
          <w:color w:val="000000"/>
          <w:sz w:val="44"/>
          <w:szCs w:val="44"/>
          <w:rtl/>
        </w:rPr>
        <w:t>عشوائي</w:t>
      </w:r>
      <w:r>
        <w:rPr>
          <w:rFonts w:ascii="Arabic Typesetting" w:eastAsia="Arabic Typesetting" w:hAnsi="Arabic Typesetting" w:cs="Times New Roman"/>
          <w:color w:val="000000"/>
          <w:sz w:val="44"/>
          <w:szCs w:val="44"/>
          <w:rtl/>
        </w:rPr>
        <w:t xml:space="preserve"> أن يكون مبرمجا برمجة صحيحة تستهدف ال</w:t>
      </w:r>
      <w:r>
        <w:rPr>
          <w:rFonts w:ascii="Arabic Typesetting" w:eastAsia="Arabic Typesetting" w:hAnsi="Arabic Typesetting" w:cs="Times New Roman"/>
          <w:color w:val="000000"/>
          <w:sz w:val="44"/>
          <w:szCs w:val="44"/>
          <w:rtl/>
        </w:rPr>
        <w:t>جوانب في الإنسان تستهدف جانب الروح و جانب الفكر وجانب الأخلاق و جانب الروح والإيمان فتجعل الانسان مرتبطا بالله لا يخشى إلا الله فقط هدفه الله، هدفه طاعة الله لا يخشى غير الله لا يقصد غير الله يقوى ايماننا في الارتباط بالله سبحانه وتعالى فيكون حاملا</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للمعرف</w:t>
      </w:r>
      <w:r>
        <w:rPr>
          <w:rFonts w:ascii="Arabic Typesetting" w:eastAsia="Arabic Typesetting" w:hAnsi="Arabic Typesetting" w:cs="Times New Roman"/>
          <w:color w:val="000000"/>
          <w:sz w:val="44"/>
          <w:szCs w:val="44"/>
          <w:rtl/>
        </w:rPr>
        <w:t>ة وقلبه مفعم بالايمان</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و يستهدف جانب السلوك و جانب الأخلاق في التعامل مع الآخرين في تعامل مع كل شيء</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أخلاق، إيثار، صلاح، محبة خلق رفيع هذا ما يريده الإسلام يستهدف جانب الأفعال بصورة عامة مع كل شيء أن تكون أفعاله مع كل شيء مرسومه برسم الفقه برسم معرفه الفقه</w:t>
      </w:r>
      <w:r>
        <w:rPr>
          <w:rFonts w:ascii="Arabic Typesetting" w:eastAsia="Arabic Typesetting" w:hAnsi="Arabic Typesetting" w:cs="Times New Roman"/>
          <w:color w:val="000000"/>
          <w:sz w:val="44"/>
          <w:szCs w:val="44"/>
          <w:rtl/>
        </w:rPr>
        <w:t xml:space="preserve">ية فهذا حرام لا يقترب منه هذا فيه شبهة يبتعد عنه هذا واجب لا يتهاون في الإتيان به تكون أعماله مرسومة بطابع الحق بطابع الديني رسما صحيحا و يجب ان تكون برامج التعليم مبلغة مثقفة عقائديا و تزرع العقيدة الحقة و تحصن من الانحراف الذي قد يقع فيه </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الان ابنائنا ي</w:t>
      </w:r>
      <w:r>
        <w:rPr>
          <w:rFonts w:ascii="Arabic Typesetting" w:eastAsia="Arabic Typesetting" w:hAnsi="Arabic Typesetting" w:cs="Times New Roman"/>
          <w:color w:val="000000"/>
          <w:sz w:val="44"/>
          <w:szCs w:val="44"/>
          <w:rtl/>
        </w:rPr>
        <w:t>درسون ، يدرس الابتدائي والإعدادي والثانوي وإذا هو ينتقل الى بلد اخر انفتاح كبير و ترويج للأفكار المنحرفة و الانحرافات عن الدين ومحاربة الدين وإنكار العقائد فإن لم يكن الولد في مراحله قد حصن نفسه وحصنه ابوه وحصنه المجتمع فإنه قد يسقط وقد ينحرف وقد يأتي مسته</w:t>
      </w:r>
      <w:r>
        <w:rPr>
          <w:rFonts w:ascii="Arabic Typesetting" w:eastAsia="Arabic Typesetting" w:hAnsi="Arabic Typesetting" w:cs="Times New Roman"/>
          <w:color w:val="000000"/>
          <w:sz w:val="44"/>
          <w:szCs w:val="44"/>
          <w:rtl/>
        </w:rPr>
        <w:t xml:space="preserve">زئ بعقائده و يأخذ إشكالات ليست لها قيمة </w:t>
      </w:r>
      <w:r>
        <w:rPr>
          <w:rFonts w:ascii="Arabic Typesetting" w:eastAsia="Arabic Typesetting" w:hAnsi="Arabic Typesetting" w:cs="Times New Roman"/>
          <w:color w:val="000000"/>
          <w:sz w:val="44"/>
          <w:szCs w:val="44"/>
          <w:rtl/>
        </w:rPr>
        <w:lastRenderedPageBreak/>
        <w:t>يكبرها و يعظمها في نفسه فتدعوه للانحراف اذن يجب ان تكون برامج التعليم الديني تبني الإنسان عقائديا و تحصنوا عقائديا ايضا</w:t>
      </w:r>
      <w:r>
        <w:rPr>
          <w:rFonts w:ascii="Arabic Typesetting" w:eastAsia="Arabic Typesetting" w:hAnsi="Arabic Typesetting" w:cs="Arabic Typesetting"/>
          <w:color w:val="000000"/>
          <w:sz w:val="44"/>
          <w:szCs w:val="44"/>
          <w:rtl/>
        </w:rPr>
        <w:t>. </w:t>
      </w:r>
    </w:p>
    <w:p w14:paraId="0000000E"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bookmarkStart w:id="0" w:name="_heading=h.gjdgxs" w:colFirst="0" w:colLast="0"/>
      <w:bookmarkEnd w:id="0"/>
      <w:r>
        <w:rPr>
          <w:rFonts w:ascii="Arabic Typesetting" w:eastAsia="Arabic Typesetting" w:hAnsi="Arabic Typesetting" w:cs="Arabic Typesetting"/>
          <w:color w:val="000000"/>
          <w:sz w:val="44"/>
          <w:szCs w:val="44"/>
          <w:rtl/>
        </w:rPr>
        <w:t xml:space="preserve">2. </w:t>
      </w:r>
      <w:r>
        <w:rPr>
          <w:rFonts w:ascii="Arabic Typesetting" w:eastAsia="Arabic Typesetting" w:hAnsi="Arabic Typesetting" w:cs="Times New Roman"/>
          <w:color w:val="000000"/>
          <w:sz w:val="44"/>
          <w:szCs w:val="44"/>
          <w:rtl/>
        </w:rPr>
        <w:t>تطوير أساليب العمل بما يتناسب مع الظروف الحالية لتوصيل رسالة التعليم الديني قد انقطع التعلي</w:t>
      </w:r>
      <w:r>
        <w:rPr>
          <w:rFonts w:ascii="Arabic Typesetting" w:eastAsia="Arabic Typesetting" w:hAnsi="Arabic Typesetting" w:cs="Times New Roman"/>
          <w:color w:val="000000"/>
          <w:sz w:val="44"/>
          <w:szCs w:val="44"/>
          <w:rtl/>
        </w:rPr>
        <w:t xml:space="preserve">م الديني من بدء الجائحة الكرونا الى يومنا هذا فصارت فجوة واضحه و ابتعاد واضح فان كان في البيت ايضا هناك فجوة وإن كان الأب في البيت لا يثقب ولا يعلم و لا يدرس و الولد لايحضر المسجد و لا يحضر مأتم ولا يحضر مجالس فيها ذكر وفيها حق وفيها تربية وفيها فكر وفيها </w:t>
      </w:r>
      <w:r>
        <w:rPr>
          <w:rFonts w:ascii="Arabic Typesetting" w:eastAsia="Arabic Typesetting" w:hAnsi="Arabic Typesetting" w:cs="Times New Roman"/>
          <w:color w:val="000000"/>
          <w:sz w:val="44"/>
          <w:szCs w:val="44"/>
          <w:rtl/>
        </w:rPr>
        <w:t>اخلاق هنا فجوة وقعت في نفوس الأولاد والولد ينمو و ينتقل من مرحله الى مرحله سريع الذي لم يكن وصلت سن البلوغ في العام الماضي وصلت في هذه الأشهر بلغ اذ ان كان بعيدا عن التثقيف والمعرفة الدينية فإن هناك خطر عليه و يجب أن يكون التعليم الديني متضامن مع مراحل الا</w:t>
      </w:r>
      <w:r>
        <w:rPr>
          <w:rFonts w:ascii="Arabic Typesetting" w:eastAsia="Arabic Typesetting" w:hAnsi="Arabic Typesetting" w:cs="Times New Roman"/>
          <w:color w:val="000000"/>
          <w:sz w:val="44"/>
          <w:szCs w:val="44"/>
          <w:rtl/>
        </w:rPr>
        <w:t>ولاد من أول من الصغر مستمرا معهم ولا ينقطع ويتجاوز مراحل البلوغ وغيرها و يكونون شبابا مؤمنين عاملين في المجتمع لذلك يجب أن يلتفت المجتمع ويلتفت القائمون على التعليم أنه لابد من ابتكار الأساليب التي تتناسب مع الظروف لا نقصر هذه الظروف حكمتنا ظروف الجائحة وه</w:t>
      </w:r>
      <w:r>
        <w:rPr>
          <w:rFonts w:ascii="Arabic Typesetting" w:eastAsia="Arabic Typesetting" w:hAnsi="Arabic Typesetting" w:cs="Times New Roman"/>
          <w:color w:val="000000"/>
          <w:sz w:val="44"/>
          <w:szCs w:val="44"/>
          <w:rtl/>
        </w:rPr>
        <w:t>ذا الوباء حكم على الناس بالابتعاد فهل يمكن ان نواصل التعليم الديني والتثقيف والتربية الدينية عن بعد، إذا كان يمكن يجب ان ندعمه يجب ان نستمر فيه ونعطي قدر ما نستطيع</w:t>
      </w:r>
      <w:r>
        <w:rPr>
          <w:rFonts w:ascii="Arabic Typesetting" w:eastAsia="Arabic Typesetting" w:hAnsi="Arabic Typesetting" w:cs="Arabic Typesetting"/>
          <w:color w:val="000000"/>
          <w:sz w:val="44"/>
          <w:szCs w:val="44"/>
          <w:rtl/>
        </w:rPr>
        <w:t>.</w:t>
      </w:r>
    </w:p>
    <w:p w14:paraId="0000000F"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Arabic Typesetting"/>
          <w:color w:val="000000"/>
          <w:sz w:val="44"/>
          <w:szCs w:val="44"/>
          <w:rtl/>
        </w:rPr>
        <w:t> </w:t>
      </w:r>
      <w:r>
        <w:rPr>
          <w:rFonts w:ascii="Arabic Typesetting" w:eastAsia="Arabic Typesetting" w:hAnsi="Arabic Typesetting" w:cs="Times New Roman"/>
          <w:color w:val="000000"/>
          <w:sz w:val="44"/>
          <w:szCs w:val="44"/>
          <w:rtl/>
        </w:rPr>
        <w:t>رابعا واخيرا أولياء الأمور؛</w:t>
      </w:r>
      <w:r>
        <w:rPr>
          <w:rFonts w:ascii="Arabic Typesetting" w:eastAsia="Arabic Typesetting" w:hAnsi="Arabic Typesetting" w:cs="Arabic Typesetting"/>
          <w:color w:val="000000"/>
          <w:sz w:val="44"/>
          <w:szCs w:val="44"/>
          <w:rtl/>
        </w:rPr>
        <w:t> </w:t>
      </w:r>
    </w:p>
    <w:p w14:paraId="00000010" w14:textId="77777777" w:rsidR="00B3133A" w:rsidRDefault="000F44C7">
      <w:pPr>
        <w:pBdr>
          <w:top w:val="nil"/>
          <w:left w:val="nil"/>
          <w:bottom w:val="nil"/>
          <w:right w:val="nil"/>
          <w:between w:val="nil"/>
        </w:pBdr>
        <w:bidi/>
        <w:spacing w:after="0" w:line="240" w:lineRule="auto"/>
        <w:rPr>
          <w:rFonts w:ascii="Arabic Typesetting" w:eastAsia="Arabic Typesetting" w:hAnsi="Arabic Typesetting" w:cs="Arabic Typesetting"/>
          <w:color w:val="000000"/>
          <w:sz w:val="32"/>
          <w:szCs w:val="32"/>
        </w:rPr>
      </w:pPr>
      <w:r>
        <w:rPr>
          <w:rFonts w:ascii="Arabic Typesetting" w:eastAsia="Arabic Typesetting" w:hAnsi="Arabic Typesetting" w:cs="Times New Roman"/>
          <w:color w:val="000000"/>
          <w:sz w:val="44"/>
          <w:szCs w:val="44"/>
          <w:rtl/>
        </w:rPr>
        <w:t xml:space="preserve">يجب أن ينظر أولياء الأمور لواجبهم في تربية أولادهم وأن أي </w:t>
      </w:r>
      <w:r>
        <w:rPr>
          <w:rFonts w:ascii="Arabic Typesetting" w:eastAsia="Arabic Typesetting" w:hAnsi="Arabic Typesetting" w:cs="Times New Roman"/>
          <w:color w:val="000000"/>
          <w:sz w:val="44"/>
          <w:szCs w:val="44"/>
          <w:rtl/>
        </w:rPr>
        <w:t>تقصير من قبلهم يكون في أعناقهم يوم القيامة ؛</w:t>
      </w:r>
      <w:r>
        <w:rPr>
          <w:rFonts w:ascii="Arabic Typesetting" w:eastAsia="Arabic Typesetting" w:hAnsi="Arabic Typesetting" w:cs="Arabic Typesetting"/>
          <w:color w:val="000000"/>
          <w:sz w:val="44"/>
          <w:szCs w:val="44"/>
          <w:rtl/>
        </w:rPr>
        <w:t>             </w:t>
      </w:r>
      <w:r>
        <w:rPr>
          <w:rFonts w:ascii="Arabic Typesetting" w:eastAsia="Arabic Typesetting" w:hAnsi="Arabic Typesetting" w:cs="Arabic Typesetting"/>
          <w:color w:val="000000"/>
          <w:sz w:val="40"/>
          <w:szCs w:val="40"/>
        </w:rPr>
        <w:t xml:space="preserve"> </w:t>
      </w:r>
      <w:r>
        <w:rPr>
          <w:rFonts w:ascii="Arabic Typesetting" w:eastAsia="Arabic Typesetting" w:hAnsi="Arabic Typesetting" w:cs="Times New Roman"/>
          <w:color w:val="000000"/>
          <w:sz w:val="44"/>
          <w:szCs w:val="44"/>
          <w:shd w:val="clear" w:color="auto" w:fill="F5FAFF"/>
          <w:rtl/>
        </w:rPr>
        <w:t>يَا أَيُّهَا الَّذِينَ آمَنُوا قُوا أَنْفُسَكُمْ وَأَهْلِيكُمْ نَارًا وَقُودُهَا النَّاسُ وَالْحِجَارَةُ</w:t>
      </w:r>
      <w:r>
        <w:rPr>
          <w:rFonts w:ascii="Arabic Typesetting" w:eastAsia="Arabic Typesetting" w:hAnsi="Arabic Typesetting" w:cs="Arabic Typesetting"/>
          <w:color w:val="000000"/>
          <w:sz w:val="40"/>
          <w:szCs w:val="40"/>
        </w:rPr>
        <w:t> </w:t>
      </w:r>
    </w:p>
    <w:p w14:paraId="00000011"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Arabic Typesetting"/>
          <w:color w:val="000000"/>
          <w:sz w:val="44"/>
          <w:szCs w:val="44"/>
          <w:rtl/>
        </w:rPr>
        <w:t> </w:t>
      </w:r>
      <w:r>
        <w:rPr>
          <w:rFonts w:ascii="Arabic Typesetting" w:eastAsia="Arabic Typesetting" w:hAnsi="Arabic Typesetting" w:cs="Times New Roman"/>
          <w:color w:val="000000"/>
          <w:sz w:val="44"/>
          <w:szCs w:val="44"/>
          <w:rtl/>
        </w:rPr>
        <w:t xml:space="preserve">يجب عليك أن تقي نفسك من النار وان تقي اولادك من النار و أن تلتفت ان اي تقصير في تربية </w:t>
      </w:r>
      <w:r>
        <w:rPr>
          <w:rFonts w:ascii="Arabic Typesetting" w:eastAsia="Arabic Typesetting" w:hAnsi="Arabic Typesetting" w:cs="Times New Roman"/>
          <w:color w:val="000000"/>
          <w:sz w:val="44"/>
          <w:szCs w:val="44"/>
          <w:rtl/>
        </w:rPr>
        <w:t>اولادك يجرهم و يجرك معهم الى النار</w:t>
      </w:r>
      <w:r>
        <w:rPr>
          <w:rFonts w:ascii="Arabic Typesetting" w:eastAsia="Arabic Typesetting" w:hAnsi="Arabic Typesetting" w:cs="Arabic Typesetting"/>
          <w:color w:val="000000"/>
          <w:sz w:val="44"/>
          <w:szCs w:val="44"/>
          <w:rtl/>
        </w:rPr>
        <w:t xml:space="preserve">. </w:t>
      </w:r>
      <w:r w:rsidRPr="000F44C7">
        <w:rPr>
          <w:rFonts w:ascii="Arabic Typesetting" w:eastAsia="Arabic Typesetting" w:hAnsi="Arabic Typesetting" w:cs="Times New Roman"/>
          <w:color w:val="000000"/>
          <w:sz w:val="44"/>
          <w:szCs w:val="44"/>
          <w:rtl/>
        </w:rPr>
        <w:lastRenderedPageBreak/>
        <w:t>فيتو</w:t>
      </w:r>
      <w:r>
        <w:rPr>
          <w:rFonts w:ascii="Arabic Typesetting" w:eastAsia="Arabic Typesetting" w:hAnsi="Arabic Typesetting" w:cs="Times New Roman"/>
          <w:color w:val="000000"/>
          <w:sz w:val="44"/>
          <w:szCs w:val="44"/>
          <w:rtl/>
        </w:rPr>
        <w:t xml:space="preserve"> الانقطاع عن التعليم الديني والتربيه الدينيه خطيرة على مستقبل الأولاد دنيا و دينيا و روحيا و دنيا و آخره </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يجب على من يرى في نفسه نقص المجتمع كل يعلم بنفسه من يرى في نفسه نقص و عدم قدرة كافي</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في تربية وتعليم الأولاد،</w:t>
      </w:r>
      <w:r>
        <w:rPr>
          <w:rFonts w:ascii="Arabic Typesetting" w:eastAsia="Arabic Typesetting" w:hAnsi="Arabic Typesetting" w:cs="Times New Roman"/>
          <w:color w:val="000000"/>
          <w:sz w:val="44"/>
          <w:szCs w:val="44"/>
          <w:rtl/>
        </w:rPr>
        <w:t xml:space="preserve"> دينيا ان يربط أولاده بالتعليم الديني أنت ترى في نفسك في بيتك هل تقوم بينك وبين الله بينك وبين نفسك هل تقوم بواجبك في تربية الأولاد دينيا بالمستوى المطلوب الصحيح؟ فإن كان</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 xml:space="preserve">الجواب أنه </w:t>
      </w:r>
      <w:r>
        <w:rPr>
          <w:rFonts w:ascii="Arabic Typesetting" w:eastAsia="Arabic Typesetting" w:hAnsi="Arabic Typesetting" w:cs="Times New Roman"/>
          <w:b/>
          <w:color w:val="000000"/>
          <w:sz w:val="44"/>
          <w:szCs w:val="44"/>
          <w:rtl/>
        </w:rPr>
        <w:t>لا</w:t>
      </w:r>
      <w:r>
        <w:rPr>
          <w:rFonts w:ascii="Arabic Typesetting" w:eastAsia="Arabic Typesetting" w:hAnsi="Arabic Typesetting" w:cs="Times New Roman"/>
          <w:color w:val="000000"/>
          <w:sz w:val="44"/>
          <w:szCs w:val="44"/>
          <w:rtl/>
        </w:rPr>
        <w:t xml:space="preserve"> انك مقصر أو أنك قاصر أو أنك غير قادر يجب عليك أن تدفع الأولاد للتعليم </w:t>
      </w:r>
      <w:r>
        <w:rPr>
          <w:rFonts w:ascii="Arabic Typesetting" w:eastAsia="Arabic Typesetting" w:hAnsi="Arabic Typesetting" w:cs="Times New Roman"/>
          <w:color w:val="000000"/>
          <w:sz w:val="44"/>
          <w:szCs w:val="44"/>
          <w:rtl/>
        </w:rPr>
        <w:t>الديني</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وتحصيل المعرفة الدينية، أرسلهم اربطهم ولو عن بعد بالتعليم الديني بحيث ان يكون هناك تعليم وتثقيف و ربط روحي بالجانب الديني</w:t>
      </w:r>
      <w:r>
        <w:rPr>
          <w:rFonts w:ascii="Arabic Typesetting" w:eastAsia="Arabic Typesetting" w:hAnsi="Arabic Typesetting" w:cs="Arabic Typesetting"/>
          <w:color w:val="000000"/>
          <w:sz w:val="44"/>
          <w:szCs w:val="44"/>
          <w:rtl/>
        </w:rPr>
        <w:t>. </w:t>
      </w:r>
    </w:p>
    <w:p w14:paraId="00000012"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Times New Roman"/>
          <w:color w:val="000000"/>
          <w:sz w:val="44"/>
          <w:szCs w:val="44"/>
          <w:rtl/>
        </w:rPr>
        <w:t xml:space="preserve">انوجه أيضا كلامنا للنساء؛ لا تغفلن عن تعليم البنات و ربطهن بالتعليم الديني البنات يحكمهن الشعور الاحساسي و ما يطرح من دعايه </w:t>
      </w:r>
      <w:r>
        <w:rPr>
          <w:rFonts w:ascii="Arabic Typesetting" w:eastAsia="Arabic Typesetting" w:hAnsi="Arabic Typesetting" w:cs="Times New Roman"/>
          <w:color w:val="000000"/>
          <w:sz w:val="44"/>
          <w:szCs w:val="44"/>
          <w:rtl/>
        </w:rPr>
        <w:t>هنا أو هناك فلا تغفلن البنت تكون مراهقة تتأثر بالمظاهر والدعايات وغير ذلك</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مسؤولية الأمهات مسؤولية الواعيات في المجتمع والقدرات في المجتمع أن يبرمجن ما بيه يحفظنا البنات من الصغر الى المراهقة إلى ما بعدها الى الزواج ان يكون العمل مستمرا كما هو في جانب الذك</w:t>
      </w:r>
      <w:r>
        <w:rPr>
          <w:rFonts w:ascii="Arabic Typesetting" w:eastAsia="Arabic Typesetting" w:hAnsi="Arabic Typesetting" w:cs="Times New Roman"/>
          <w:color w:val="000000"/>
          <w:sz w:val="44"/>
          <w:szCs w:val="44"/>
          <w:rtl/>
        </w:rPr>
        <w:t>ور والشباب ان يكون هناك تثقيف وتربية وتعليم للبنات لا يقصر عن تعليم الذكور وتعليم الشباب ويجب بصورة عامة دعم وتشجيع القائمين على التعليم الديني في جميع الجوانب؛ احرص ان لا يكون لك اي انتقاد مهدف أي توجيه للنقل من غير هدف عندما ترى مثلا نقصا في التعليم الدي</w:t>
      </w:r>
      <w:r>
        <w:rPr>
          <w:rFonts w:ascii="Arabic Typesetting" w:eastAsia="Arabic Typesetting" w:hAnsi="Arabic Typesetting" w:cs="Times New Roman"/>
          <w:color w:val="000000"/>
          <w:sz w:val="44"/>
          <w:szCs w:val="44"/>
          <w:rtl/>
        </w:rPr>
        <w:t>ني ولكنك تتحدث بينك وبين اصدقائك بينك وبين الناس القائمون على التعليم الديني فيه نقص نفس كذا كذا</w:t>
      </w:r>
      <w:r>
        <w:rPr>
          <w:rFonts w:ascii="Arabic Typesetting" w:eastAsia="Arabic Typesetting" w:hAnsi="Arabic Typesetting" w:cs="Arabic Typesetting"/>
          <w:color w:val="000000"/>
          <w:sz w:val="44"/>
          <w:szCs w:val="44"/>
          <w:rtl/>
        </w:rPr>
        <w:t xml:space="preserve">. </w:t>
      </w:r>
      <w:r>
        <w:rPr>
          <w:rFonts w:ascii="Arabic Typesetting" w:eastAsia="Arabic Typesetting" w:hAnsi="Arabic Typesetting" w:cs="Times New Roman"/>
          <w:color w:val="000000"/>
          <w:sz w:val="44"/>
          <w:szCs w:val="44"/>
          <w:rtl/>
        </w:rPr>
        <w:t xml:space="preserve">اسأل نفسك ما هو الهدف؟ هذا انتقاد هل هدفك منه البناء؟ فإن كان الجواب منه نعم إنما ذكرت هذه الملاحظة من اجل التصحيح والبناء نقول هل هذا محلها ؟ كان محلها فجيد </w:t>
      </w:r>
      <w:r>
        <w:rPr>
          <w:rFonts w:ascii="Arabic Typesetting" w:eastAsia="Arabic Typesetting" w:hAnsi="Arabic Typesetting" w:cs="Times New Roman"/>
          <w:color w:val="000000"/>
          <w:sz w:val="44"/>
          <w:szCs w:val="44"/>
          <w:rtl/>
        </w:rPr>
        <w:t xml:space="preserve">لم يكن محلها لا تتحدث بما يحبط و يثبط عزائم القائمين </w:t>
      </w:r>
      <w:r>
        <w:rPr>
          <w:rFonts w:ascii="Arabic Typesetting" w:eastAsia="Arabic Typesetting" w:hAnsi="Arabic Typesetting" w:cs="Times New Roman"/>
          <w:color w:val="000000"/>
          <w:sz w:val="44"/>
          <w:szCs w:val="44"/>
          <w:rtl/>
        </w:rPr>
        <w:lastRenderedPageBreak/>
        <w:t>على التعليم ادعمهم وأيدهم وسددهم وان كان لك هناك توجيه أو انتقاد اذهب به للمحل المناسب التق به مباشره وجه مباشرة ادعمهم بكل ما تستطيع و اجعلهم يشعرون بهذه المعزه في تعليمهم افتخر بهم أنهم يعلمون أبنائك و</w:t>
      </w:r>
      <w:r>
        <w:rPr>
          <w:rFonts w:ascii="Arabic Typesetting" w:eastAsia="Arabic Typesetting" w:hAnsi="Arabic Typesetting" w:cs="Times New Roman"/>
          <w:color w:val="000000"/>
          <w:sz w:val="44"/>
          <w:szCs w:val="44"/>
          <w:rtl/>
        </w:rPr>
        <w:t xml:space="preserve"> اجيالك والمجتمع يتبرعون باوقاتهم من أجل صلاح ابناء فصلاح المجتمع إذن يجب على المجتمع بصورة عامة جميع أفراد المجتمع الكل يدعم التعليم الديني والكل يربط الاولاد والشباب بالتعليم الديني والرجال والنساء كل مسئول بحسبه أن يدعم ويؤيد التعليم الديني و إذا وجدت م</w:t>
      </w:r>
      <w:r>
        <w:rPr>
          <w:rFonts w:ascii="Arabic Typesetting" w:eastAsia="Arabic Typesetting" w:hAnsi="Arabic Typesetting" w:cs="Times New Roman"/>
          <w:color w:val="000000"/>
          <w:sz w:val="44"/>
          <w:szCs w:val="44"/>
          <w:rtl/>
        </w:rPr>
        <w:t xml:space="preserve">لاحظة يقدمها في محلها المنتج لا يقدمها في محل يكون مثبطا محبطا هداما علينا ان نحمي انفسنا و ابنائنا ونحن نحتاج في هذه </w:t>
      </w:r>
      <w:r>
        <w:rPr>
          <w:rFonts w:ascii="Arabic Typesetting" w:eastAsia="Arabic Typesetting" w:hAnsi="Arabic Typesetting" w:cs="Times New Roman"/>
          <w:color w:val="000000"/>
          <w:sz w:val="44"/>
          <w:szCs w:val="44"/>
          <w:shd w:val="clear" w:color="auto" w:fill="F5FAFF"/>
          <w:rtl/>
        </w:rPr>
        <w:t>الاونه تتكاتف</w:t>
      </w:r>
      <w:r>
        <w:rPr>
          <w:rFonts w:ascii="Arabic Typesetting" w:eastAsia="Arabic Typesetting" w:hAnsi="Arabic Typesetting" w:cs="Times New Roman"/>
          <w:color w:val="000000"/>
          <w:sz w:val="44"/>
          <w:szCs w:val="44"/>
          <w:rtl/>
        </w:rPr>
        <w:t xml:space="preserve"> ايضا لحفظ مستقبل ابنائنا من ما يتعرض له من غزو ثقافي ممنهج من أجل تدمير عقائد الناس و اخلاق ومعرفه الناس</w:t>
      </w:r>
      <w:r>
        <w:rPr>
          <w:rFonts w:ascii="Arabic Typesetting" w:eastAsia="Arabic Typesetting" w:hAnsi="Arabic Typesetting" w:cs="Arabic Typesetting"/>
          <w:color w:val="000000"/>
          <w:sz w:val="44"/>
          <w:szCs w:val="44"/>
          <w:rtl/>
        </w:rPr>
        <w:t>. </w:t>
      </w:r>
    </w:p>
    <w:p w14:paraId="00000013" w14:textId="77777777" w:rsidR="00B3133A" w:rsidRDefault="000F44C7">
      <w:pPr>
        <w:pBdr>
          <w:top w:val="nil"/>
          <w:left w:val="nil"/>
          <w:bottom w:val="nil"/>
          <w:right w:val="nil"/>
          <w:between w:val="nil"/>
        </w:pBdr>
        <w:bidi/>
        <w:spacing w:after="0" w:line="240" w:lineRule="auto"/>
        <w:jc w:val="both"/>
        <w:rPr>
          <w:rFonts w:ascii="Arabic Typesetting" w:eastAsia="Arabic Typesetting" w:hAnsi="Arabic Typesetting" w:cs="Arabic Typesetting"/>
          <w:color w:val="000000"/>
          <w:sz w:val="36"/>
          <w:szCs w:val="36"/>
        </w:rPr>
      </w:pPr>
      <w:r>
        <w:rPr>
          <w:rFonts w:ascii="Arabic Typesetting" w:eastAsia="Arabic Typesetting" w:hAnsi="Arabic Typesetting" w:cs="Times New Roman"/>
          <w:color w:val="000000"/>
          <w:sz w:val="44"/>
          <w:szCs w:val="44"/>
          <w:rtl/>
        </w:rPr>
        <w:t>والحمد لله رب الع</w:t>
      </w:r>
      <w:r>
        <w:rPr>
          <w:rFonts w:ascii="Arabic Typesetting" w:eastAsia="Arabic Typesetting" w:hAnsi="Arabic Typesetting" w:cs="Times New Roman"/>
          <w:color w:val="000000"/>
          <w:sz w:val="44"/>
          <w:szCs w:val="44"/>
          <w:rtl/>
        </w:rPr>
        <w:t>المين</w:t>
      </w:r>
      <w:r>
        <w:rPr>
          <w:rFonts w:ascii="Arabic Typesetting" w:eastAsia="Arabic Typesetting" w:hAnsi="Arabic Typesetting" w:cs="Arabic Typesetting"/>
          <w:color w:val="000000"/>
          <w:sz w:val="44"/>
          <w:szCs w:val="44"/>
          <w:rtl/>
        </w:rPr>
        <w:t>.</w:t>
      </w:r>
    </w:p>
    <w:p w14:paraId="00000014" w14:textId="77777777" w:rsidR="00B3133A" w:rsidRDefault="00B3133A">
      <w:pPr>
        <w:bidi/>
        <w:rPr>
          <w:rFonts w:ascii="Arabic Typesetting" w:eastAsia="Arabic Typesetting" w:hAnsi="Arabic Typesetting" w:cs="Arabic Typesetting"/>
          <w:sz w:val="32"/>
          <w:szCs w:val="32"/>
        </w:rPr>
      </w:pPr>
      <w:bookmarkStart w:id="1" w:name="_GoBack"/>
      <w:bookmarkEnd w:id="1"/>
    </w:p>
    <w:sectPr w:rsidR="00B3133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abic Typesetting">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3A"/>
    <w:rsid w:val="000F44C7"/>
    <w:rsid w:val="00B31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CAE5"/>
  <w15:docId w15:val="{F0ECC304-DA7B-47F6-B251-2C5203A7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9C200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3wZ+Q/QcIWrKN1W8AkHxa22nzA==">AMUW2mVu+HfVqSaX8o8bMaQ0VcLUVoUcS46P88y+cRmORmOOrEe76548iaNOBkuOtpDupSSI11NzY7z98bdZILUcGgpH4g1ktWDYzSe/WSZflfpHCs89QOY6JDCMbsmrAKK+tLiWCS6o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2</cp:revision>
  <dcterms:created xsi:type="dcterms:W3CDTF">2022-06-11T15:21:00Z</dcterms:created>
  <dcterms:modified xsi:type="dcterms:W3CDTF">2023-01-19T16:51:00Z</dcterms:modified>
</cp:coreProperties>
</file>