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97E02" w:rsidRPr="00C402DA" w:rsidRDefault="00094069" w:rsidP="00C402DA">
      <w:pPr>
        <w:bidi/>
        <w:jc w:val="center"/>
        <w:rPr>
          <w:rFonts w:ascii="Amiri" w:eastAsia="Amiri" w:hAnsi="Amiri" w:cs="Amiri"/>
          <w:sz w:val="44"/>
          <w:szCs w:val="44"/>
          <w:highlight w:val="white"/>
        </w:rPr>
      </w:pPr>
      <w:r w:rsidRPr="00C402DA">
        <w:rPr>
          <w:rFonts w:ascii="Amiri" w:eastAsia="Amiri" w:hAnsi="Amiri" w:cs="Times New Roman"/>
          <w:sz w:val="44"/>
          <w:szCs w:val="44"/>
          <w:highlight w:val="white"/>
          <w:rtl/>
        </w:rPr>
        <w:t xml:space="preserve">من </w:t>
      </w:r>
      <w:r w:rsidRPr="00C402DA">
        <w:rPr>
          <w:rFonts w:ascii="Amiri" w:eastAsia="Amiri" w:hAnsi="Amiri" w:cs="Times New Roman"/>
          <w:b/>
          <w:sz w:val="44"/>
          <w:szCs w:val="44"/>
          <w:highlight w:val="white"/>
          <w:rtl/>
        </w:rPr>
        <w:t>أ</w:t>
      </w:r>
      <w:r w:rsidRPr="00C402DA">
        <w:rPr>
          <w:rFonts w:ascii="Amiri" w:eastAsia="Amiri" w:hAnsi="Amiri" w:cs="Times New Roman"/>
          <w:sz w:val="44"/>
          <w:szCs w:val="44"/>
          <w:highlight w:val="white"/>
          <w:rtl/>
        </w:rPr>
        <w:t>بعاد الحج و فوائده</w:t>
      </w:r>
    </w:p>
    <w:p w14:paraId="00000002" w14:textId="77777777" w:rsidR="00997E02" w:rsidRPr="00C402DA" w:rsidRDefault="00997E02">
      <w:pPr>
        <w:bidi/>
        <w:jc w:val="both"/>
        <w:rPr>
          <w:rFonts w:ascii="Amiri" w:eastAsia="Amiri" w:hAnsi="Amiri" w:cs="Amiri"/>
          <w:sz w:val="44"/>
          <w:szCs w:val="44"/>
          <w:highlight w:val="white"/>
        </w:rPr>
      </w:pPr>
    </w:p>
    <w:p w14:paraId="00000003" w14:textId="77777777" w:rsidR="00997E02" w:rsidRPr="00C402DA" w:rsidRDefault="00094069">
      <w:pPr>
        <w:bidi/>
        <w:jc w:val="center"/>
        <w:rPr>
          <w:rFonts w:ascii="Amiri" w:eastAsia="Amiri" w:hAnsi="Amiri" w:cs="Amiri"/>
          <w:b/>
          <w:sz w:val="44"/>
          <w:szCs w:val="44"/>
          <w:highlight w:val="white"/>
        </w:rPr>
      </w:pPr>
      <w:r w:rsidRPr="00C402DA">
        <w:rPr>
          <w:rFonts w:ascii="Amiri" w:eastAsia="Amiri" w:hAnsi="Amiri" w:cs="Times New Roman"/>
          <w:b/>
          <w:sz w:val="44"/>
          <w:szCs w:val="44"/>
          <w:highlight w:val="white"/>
          <w:rtl/>
        </w:rPr>
        <w:t>بسم الله الرحمن الرحيم</w:t>
      </w:r>
    </w:p>
    <w:p w14:paraId="00000004" w14:textId="77777777" w:rsidR="00997E02" w:rsidRPr="00C402DA" w:rsidRDefault="00997E02">
      <w:pPr>
        <w:bidi/>
        <w:jc w:val="center"/>
        <w:rPr>
          <w:rFonts w:ascii="Amiri" w:eastAsia="Amiri" w:hAnsi="Amiri" w:cs="Amiri"/>
          <w:sz w:val="44"/>
          <w:szCs w:val="44"/>
          <w:highlight w:val="white"/>
        </w:rPr>
      </w:pPr>
    </w:p>
    <w:p w14:paraId="00000005" w14:textId="77777777" w:rsidR="00997E02" w:rsidRPr="00C402DA" w:rsidRDefault="00094069">
      <w:pPr>
        <w:bidi/>
        <w:jc w:val="both"/>
        <w:rPr>
          <w:rFonts w:ascii="Amiri" w:eastAsia="Amiri" w:hAnsi="Amiri" w:cs="Amiri"/>
          <w:sz w:val="44"/>
          <w:szCs w:val="44"/>
          <w:highlight w:val="white"/>
        </w:rPr>
      </w:pPr>
      <w:r w:rsidRPr="00C402DA">
        <w:rPr>
          <w:rFonts w:ascii="Amiri" w:eastAsia="Amiri" w:hAnsi="Amiri" w:cs="Amiri"/>
          <w:sz w:val="44"/>
          <w:szCs w:val="44"/>
          <w:highlight w:val="white"/>
          <w:rtl/>
        </w:rPr>
        <w:t xml:space="preserve">… </w:t>
      </w:r>
      <w:r w:rsidRPr="00C402DA">
        <w:rPr>
          <w:rFonts w:ascii="Amiri" w:eastAsia="Amiri" w:hAnsi="Amiri" w:cs="Times New Roman"/>
          <w:sz w:val="44"/>
          <w:szCs w:val="44"/>
          <w:highlight w:val="white"/>
          <w:rtl/>
        </w:rPr>
        <w:t>بعض الشيء منها، أبعاد مختلفة منها</w:t>
      </w:r>
      <w:r w:rsidRPr="00C402DA">
        <w:rPr>
          <w:rFonts w:ascii="Amiri" w:eastAsia="Amiri" w:hAnsi="Amiri" w:cs="Amiri"/>
          <w:sz w:val="44"/>
          <w:szCs w:val="44"/>
          <w:highlight w:val="white"/>
          <w:rtl/>
        </w:rPr>
        <w:t xml:space="preserve">: </w:t>
      </w:r>
    </w:p>
    <w:p w14:paraId="1C4A38E8" w14:textId="77777777" w:rsidR="00094069" w:rsidRPr="00094069" w:rsidRDefault="00094069">
      <w:pPr>
        <w:numPr>
          <w:ilvl w:val="0"/>
          <w:numId w:val="1"/>
        </w:numPr>
        <w:bidi/>
        <w:jc w:val="both"/>
        <w:rPr>
          <w:sz w:val="44"/>
          <w:szCs w:val="44"/>
          <w:highlight w:val="white"/>
        </w:rPr>
      </w:pPr>
      <w:r w:rsidRPr="00C402DA">
        <w:rPr>
          <w:rFonts w:ascii="Amiri" w:eastAsia="Amiri" w:hAnsi="Amiri" w:cs="Times New Roman"/>
          <w:sz w:val="44"/>
          <w:szCs w:val="44"/>
          <w:highlight w:val="white"/>
          <w:rtl/>
        </w:rPr>
        <w:t>العبادة والخضوع، فالحج يحقق الفلسفة والهدف من الخلق وهو العبادة لأنه ماذا تعني العبادة؟</w:t>
      </w:r>
    </w:p>
    <w:p w14:paraId="00000006" w14:textId="5D542635" w:rsidR="00997E02" w:rsidRPr="00C402DA" w:rsidRDefault="00094069" w:rsidP="00094069">
      <w:pPr>
        <w:bidi/>
        <w:ind w:left="720"/>
        <w:jc w:val="both"/>
        <w:rPr>
          <w:sz w:val="44"/>
          <w:szCs w:val="44"/>
          <w:highlight w:val="white"/>
        </w:rPr>
      </w:pPr>
      <w:r w:rsidRPr="00C402DA">
        <w:rPr>
          <w:rFonts w:ascii="Amiri" w:eastAsia="Amiri" w:hAnsi="Amiri" w:cs="Times New Roman"/>
          <w:sz w:val="44"/>
          <w:szCs w:val="44"/>
          <w:highlight w:val="white"/>
          <w:rtl/>
        </w:rPr>
        <w:t xml:space="preserve"> تعني أن يضع الإنسان نفسه موضع المملوك لمالكه ولخالقه في ذلك الوقت في الحج يكون </w:t>
      </w:r>
      <w:r w:rsidRPr="00C402DA">
        <w:rPr>
          <w:rFonts w:ascii="Amiri" w:eastAsia="Amiri" w:hAnsi="Amiri" w:cs="Times New Roman"/>
          <w:sz w:val="44"/>
          <w:szCs w:val="44"/>
          <w:highlight w:val="white"/>
          <w:rtl/>
        </w:rPr>
        <w:t xml:space="preserve">هذا التجلي واضح فيضع الإنسان نفسه ما وضع المملوك الدليل وكما قلناه المميزات تذهب وتتلاشى وترتفع فيتحقق معنى </w:t>
      </w:r>
      <w:r>
        <w:rPr>
          <w:rFonts w:ascii="Amiri" w:eastAsia="Amiri" w:hAnsi="Amiri" w:cs="Times New Roman"/>
          <w:sz w:val="44"/>
          <w:szCs w:val="44"/>
          <w:highlight w:val="white"/>
          <w:rtl/>
        </w:rPr>
        <w:t>العبادة كم من الناس في حياته ال</w:t>
      </w:r>
      <w:r>
        <w:rPr>
          <w:rFonts w:ascii="Amiri" w:eastAsia="Amiri" w:hAnsi="Amiri" w:cs="Times New Roman" w:hint="cs"/>
          <w:sz w:val="44"/>
          <w:szCs w:val="44"/>
          <w:highlight w:val="white"/>
          <w:rtl/>
        </w:rPr>
        <w:t>إ</w:t>
      </w:r>
      <w:r w:rsidRPr="00C402DA">
        <w:rPr>
          <w:rFonts w:ascii="Amiri" w:eastAsia="Amiri" w:hAnsi="Amiri" w:cs="Times New Roman"/>
          <w:sz w:val="44"/>
          <w:szCs w:val="44"/>
          <w:highlight w:val="white"/>
          <w:rtl/>
        </w:rPr>
        <w:t>عتيادية يجد في نفسه تكبر يجد في نفسه ميزات على من حول من أهله من مجتمعه عندما يذهب للحج لا يجوز له أن ينظر لنفسه تلك</w:t>
      </w:r>
      <w:r w:rsidRPr="00C402DA">
        <w:rPr>
          <w:rFonts w:ascii="Amiri" w:eastAsia="Amiri" w:hAnsi="Amiri" w:cs="Times New Roman"/>
          <w:sz w:val="44"/>
          <w:szCs w:val="44"/>
          <w:highlight w:val="white"/>
          <w:rtl/>
        </w:rPr>
        <w:t xml:space="preserve"> النظرة بل ينظر إلى نفسه نظرة التواضع ونظرة العبودية وأنه ليس هناك ما يميزه عن غيره بل إذا نظر إلى نفسه وهو مثلا تاجر كبير أو مالك للأموال الكثيرة يقول هذا الفقير الذي في جنبي ربما هو أفضل مني لأنه المائز الآن ليس بقدرة البدنية وليس بقدرة المادية وليس بما </w:t>
      </w:r>
      <w:r w:rsidRPr="00C402DA">
        <w:rPr>
          <w:rFonts w:ascii="Amiri" w:eastAsia="Amiri" w:hAnsi="Amiri" w:cs="Times New Roman"/>
          <w:sz w:val="44"/>
          <w:szCs w:val="44"/>
          <w:highlight w:val="white"/>
          <w:rtl/>
        </w:rPr>
        <w:t xml:space="preserve">أملك وليس بالجاه وليس بأي شيء نطوف حول البيت سواسية كأننا في يوم القيامة فمن في نفسه الصلاح والتقوى </w:t>
      </w:r>
      <w:r w:rsidRPr="00C402DA">
        <w:rPr>
          <w:rFonts w:ascii="Amiri" w:eastAsia="Amiri" w:hAnsi="Amiri" w:cs="Amiri"/>
          <w:b/>
          <w:sz w:val="44"/>
          <w:szCs w:val="44"/>
        </w:rPr>
        <w:lastRenderedPageBreak/>
        <w:t>"</w:t>
      </w:r>
      <w:r w:rsidRPr="00C402DA">
        <w:rPr>
          <w:rFonts w:ascii="Amiri" w:eastAsia="Amiri" w:hAnsi="Amiri" w:cs="Times New Roman"/>
          <w:b/>
          <w:sz w:val="44"/>
          <w:szCs w:val="44"/>
          <w:rtl/>
        </w:rPr>
        <w:t>إِنَّ أَكْرَمَكُمْ عِنْدَ اللَّهِ أَتْقَاكُمْ</w:t>
      </w:r>
      <w:r w:rsidRPr="00C402DA">
        <w:rPr>
          <w:rFonts w:ascii="Amiri" w:eastAsia="Amiri" w:hAnsi="Amiri" w:cs="Amiri"/>
          <w:b/>
          <w:sz w:val="44"/>
          <w:szCs w:val="44"/>
          <w:rtl/>
        </w:rPr>
        <w:t>"</w:t>
      </w:r>
      <w:r w:rsidRPr="00C402DA">
        <w:rPr>
          <w:rFonts w:ascii="Amiri" w:eastAsia="Amiri" w:hAnsi="Amiri" w:cs="Times New Roman"/>
          <w:sz w:val="44"/>
          <w:szCs w:val="44"/>
          <w:highlight w:val="white"/>
          <w:rtl/>
        </w:rPr>
        <w:t xml:space="preserve"> في ذلك الوضع تتجلى تلك العبادة الخضوع الشديد الذي يحقق الهدف من خلق الإنسان</w:t>
      </w:r>
      <w:r w:rsidRPr="00C402DA">
        <w:rPr>
          <w:rFonts w:ascii="Amiri" w:eastAsia="Amiri" w:hAnsi="Amiri" w:cs="Amiri"/>
          <w:sz w:val="44"/>
          <w:szCs w:val="44"/>
          <w:highlight w:val="white"/>
          <w:rtl/>
        </w:rPr>
        <w:t xml:space="preserve">. </w:t>
      </w:r>
    </w:p>
    <w:p w14:paraId="00000007" w14:textId="77777777" w:rsidR="00997E02" w:rsidRPr="00C402DA" w:rsidRDefault="00094069">
      <w:pPr>
        <w:numPr>
          <w:ilvl w:val="0"/>
          <w:numId w:val="1"/>
        </w:numPr>
        <w:bidi/>
        <w:jc w:val="both"/>
        <w:rPr>
          <w:sz w:val="44"/>
          <w:szCs w:val="44"/>
          <w:highlight w:val="white"/>
        </w:rPr>
      </w:pPr>
      <w:r w:rsidRPr="00C402DA">
        <w:rPr>
          <w:rFonts w:ascii="Amiri" w:eastAsia="Amiri" w:hAnsi="Amiri" w:cs="Times New Roman"/>
          <w:sz w:val="44"/>
          <w:szCs w:val="44"/>
          <w:highlight w:val="white"/>
          <w:rtl/>
        </w:rPr>
        <w:t>الدعاء والتضرع من أبعاد الحج ا</w:t>
      </w:r>
      <w:r w:rsidRPr="00C402DA">
        <w:rPr>
          <w:rFonts w:ascii="Amiri" w:eastAsia="Amiri" w:hAnsi="Amiri" w:cs="Times New Roman"/>
          <w:sz w:val="44"/>
          <w:szCs w:val="44"/>
          <w:highlight w:val="white"/>
          <w:rtl/>
        </w:rPr>
        <w:t xml:space="preserve">لدعاء والتضرع، بعض الناس يغفل عن الدعاء والتضرع والدعاء مطلوب والتضرع والطلب وطلب العون والمدد من الله سبحانه وتعالى في كل صغيرة وكبيرة مطلوب ومن يتجاوز عن هذا الدعاء فقد ارتكب إثما </w:t>
      </w:r>
      <w:r w:rsidRPr="00C402DA">
        <w:rPr>
          <w:rFonts w:ascii="Amiri" w:eastAsia="Amiri" w:hAnsi="Amiri" w:cs="Amiri"/>
          <w:b/>
          <w:sz w:val="44"/>
          <w:szCs w:val="44"/>
        </w:rPr>
        <w:t>"</w:t>
      </w:r>
      <w:r w:rsidRPr="00C402DA">
        <w:rPr>
          <w:rFonts w:ascii="Amiri" w:eastAsia="Amiri" w:hAnsi="Amiri" w:cs="Times New Roman"/>
          <w:b/>
          <w:sz w:val="44"/>
          <w:szCs w:val="44"/>
          <w:rtl/>
        </w:rPr>
        <w:t>ادْعُونِي أَسْتَجِبْ لَكُمْ إِنَّ الَّذِينَ يَسْتَكْبِرُونَ عَنْ عِبَادَت</w:t>
      </w:r>
      <w:r w:rsidRPr="00C402DA">
        <w:rPr>
          <w:rFonts w:ascii="Amiri" w:eastAsia="Amiri" w:hAnsi="Amiri" w:cs="Times New Roman"/>
          <w:b/>
          <w:sz w:val="44"/>
          <w:szCs w:val="44"/>
          <w:rtl/>
        </w:rPr>
        <w:t>ِي سَيَدْخُلُونَ جَهَنَّمَ دَاخِرِينَ</w:t>
      </w:r>
      <w:r w:rsidRPr="00C402DA">
        <w:rPr>
          <w:rFonts w:ascii="Amiri" w:eastAsia="Amiri" w:hAnsi="Amiri" w:cs="Amiri"/>
          <w:b/>
          <w:sz w:val="44"/>
          <w:szCs w:val="44"/>
          <w:rtl/>
        </w:rPr>
        <w:t>"</w:t>
      </w:r>
      <w:r w:rsidRPr="00C402DA">
        <w:rPr>
          <w:rFonts w:ascii="Amiri" w:eastAsia="Amiri" w:hAnsi="Amiri" w:cs="Times New Roman"/>
          <w:sz w:val="44"/>
          <w:szCs w:val="44"/>
          <w:highlight w:val="white"/>
          <w:rtl/>
        </w:rPr>
        <w:t xml:space="preserve"> يعني الذي لا يدعوه ولا يتوجه لله يوم القيامة يدخل جهنم ذليل ففي الحج بعد العبادة ظاهر واضح الدعاء والتضرع</w:t>
      </w:r>
      <w:r w:rsidRPr="00C402DA">
        <w:rPr>
          <w:rFonts w:ascii="Amiri" w:eastAsia="Amiri" w:hAnsi="Amiri" w:cs="Amiri"/>
          <w:sz w:val="44"/>
          <w:szCs w:val="44"/>
          <w:highlight w:val="white"/>
          <w:rtl/>
        </w:rPr>
        <w:t xml:space="preserve">. </w:t>
      </w:r>
    </w:p>
    <w:p w14:paraId="00000008" w14:textId="77777777" w:rsidR="00997E02" w:rsidRPr="00C402DA" w:rsidRDefault="00094069">
      <w:pPr>
        <w:numPr>
          <w:ilvl w:val="0"/>
          <w:numId w:val="1"/>
        </w:numPr>
        <w:bidi/>
        <w:jc w:val="both"/>
        <w:rPr>
          <w:rFonts w:ascii="Amiri" w:eastAsia="Amiri" w:hAnsi="Amiri" w:cs="Amiri"/>
          <w:sz w:val="44"/>
          <w:szCs w:val="44"/>
          <w:highlight w:val="white"/>
        </w:rPr>
      </w:pPr>
      <w:r w:rsidRPr="00C402DA">
        <w:rPr>
          <w:rFonts w:ascii="Amiri" w:eastAsia="Amiri" w:hAnsi="Amiri" w:cs="Times New Roman"/>
          <w:sz w:val="44"/>
          <w:szCs w:val="44"/>
          <w:highlight w:val="white"/>
          <w:rtl/>
        </w:rPr>
        <w:t>الزهد وعدم التعلق بالدنيا، تربية عملية ليزهد الإنسان في كل شيء معه ويرى نفسه فقط بعمله فزهد بالدنيا وما فيها</w:t>
      </w:r>
      <w:r w:rsidRPr="00C402DA">
        <w:rPr>
          <w:rFonts w:ascii="Amiri" w:eastAsia="Amiri" w:hAnsi="Amiri" w:cs="Amiri"/>
          <w:sz w:val="44"/>
          <w:szCs w:val="44"/>
          <w:highlight w:val="white"/>
          <w:rtl/>
        </w:rPr>
        <w:t>.</w:t>
      </w:r>
      <w:r w:rsidRPr="00C402DA">
        <w:rPr>
          <w:rFonts w:ascii="Amiri" w:eastAsia="Amiri" w:hAnsi="Amiri" w:cs="Amiri"/>
          <w:sz w:val="44"/>
          <w:szCs w:val="44"/>
          <w:highlight w:val="white"/>
          <w:rtl/>
        </w:rPr>
        <w:t xml:space="preserve"> </w:t>
      </w:r>
    </w:p>
    <w:p w14:paraId="00000009" w14:textId="77777777" w:rsidR="00997E02" w:rsidRPr="00C402DA" w:rsidRDefault="00094069">
      <w:pPr>
        <w:numPr>
          <w:ilvl w:val="0"/>
          <w:numId w:val="1"/>
        </w:numPr>
        <w:bidi/>
        <w:jc w:val="both"/>
        <w:rPr>
          <w:rFonts w:ascii="Amiri" w:eastAsia="Amiri" w:hAnsi="Amiri" w:cs="Amiri"/>
          <w:sz w:val="44"/>
          <w:szCs w:val="44"/>
          <w:highlight w:val="white"/>
        </w:rPr>
      </w:pPr>
      <w:r w:rsidRPr="00C402DA">
        <w:rPr>
          <w:rFonts w:ascii="Amiri" w:eastAsia="Amiri" w:hAnsi="Amiri" w:cs="Times New Roman"/>
          <w:sz w:val="44"/>
          <w:szCs w:val="44"/>
          <w:highlight w:val="white"/>
          <w:rtl/>
        </w:rPr>
        <w:t>التقوى والحذر من المعاصي في الحج، في الحج هناك محرمات الإحرام وهناك شروط وهناك واجبات فالحاج يجد نفسه ملزم بذلك أنه يلتزم بكل صغيرة أو كبيرة حتى في تعامله مع الهوام والحشرات بحذر في كل صغيرة وكبيرة يحقق عنده التقوى يعني الحذر لأن التقوى معناها الحذر من ا</w:t>
      </w:r>
      <w:r w:rsidRPr="00C402DA">
        <w:rPr>
          <w:rFonts w:ascii="Amiri" w:eastAsia="Amiri" w:hAnsi="Amiri" w:cs="Times New Roman"/>
          <w:sz w:val="44"/>
          <w:szCs w:val="44"/>
          <w:highlight w:val="white"/>
          <w:rtl/>
        </w:rPr>
        <w:t xml:space="preserve">لمعاصي تجنب المعاصي فيحقق عنده الحذر من المعاصي و أيضا يوجهه لما سلف من </w:t>
      </w:r>
      <w:r w:rsidRPr="00C402DA">
        <w:rPr>
          <w:rFonts w:ascii="Amiri" w:eastAsia="Amiri" w:hAnsi="Amiri" w:cs="Times New Roman"/>
          <w:sz w:val="44"/>
          <w:szCs w:val="44"/>
          <w:highlight w:val="white"/>
          <w:rtl/>
        </w:rPr>
        <w:lastRenderedPageBreak/>
        <w:t>أخطاء لتصحيحها فيقال له عندك أخطاء وأنت تريد الحج عليك إصلاح تلك الأخطاء عليك حقوق اصلح تلك الحقوق ثم تأتي للحج لا يأتي للحج و يعتبر و مستطيع إذا كان مثلا مديون لأحد أو ناصب على أحد أم</w:t>
      </w:r>
      <w:r w:rsidRPr="00C402DA">
        <w:rPr>
          <w:rFonts w:ascii="Amiri" w:eastAsia="Amiri" w:hAnsi="Amiri" w:cs="Times New Roman"/>
          <w:sz w:val="44"/>
          <w:szCs w:val="44"/>
          <w:highlight w:val="white"/>
          <w:rtl/>
        </w:rPr>
        <w:t>وال أو سرقة أو مخالفات فتجد في الحج محرك لإصلاح الإنسان إصلاح للمستقبل وتصحيح ما مضى أيضا هذه من أبعاد الحج الواضحة</w:t>
      </w:r>
      <w:r w:rsidRPr="00C402DA">
        <w:rPr>
          <w:rFonts w:ascii="Amiri" w:eastAsia="Amiri" w:hAnsi="Amiri" w:cs="Amiri"/>
          <w:sz w:val="44"/>
          <w:szCs w:val="44"/>
          <w:highlight w:val="white"/>
          <w:rtl/>
        </w:rPr>
        <w:t xml:space="preserve">. </w:t>
      </w:r>
    </w:p>
    <w:p w14:paraId="0000000A" w14:textId="77777777" w:rsidR="00997E02" w:rsidRPr="00C402DA" w:rsidRDefault="00094069">
      <w:pPr>
        <w:numPr>
          <w:ilvl w:val="0"/>
          <w:numId w:val="1"/>
        </w:numPr>
        <w:bidi/>
        <w:jc w:val="both"/>
        <w:rPr>
          <w:rFonts w:ascii="Amiri" w:eastAsia="Amiri" w:hAnsi="Amiri" w:cs="Amiri"/>
          <w:sz w:val="44"/>
          <w:szCs w:val="44"/>
          <w:highlight w:val="white"/>
        </w:rPr>
      </w:pPr>
      <w:r w:rsidRPr="00C402DA">
        <w:rPr>
          <w:rFonts w:ascii="Amiri" w:eastAsia="Amiri" w:hAnsi="Amiri" w:cs="Times New Roman"/>
          <w:sz w:val="44"/>
          <w:szCs w:val="44"/>
          <w:highlight w:val="white"/>
          <w:rtl/>
        </w:rPr>
        <w:t xml:space="preserve">الذكر لله وعدم الغفلة، الذكر لله سبحانه وتعالى دائما يسبح دائما يذكر يطلب منه أن يذكر الله في أيام معلومات ذكر لله سبحانه وتعالى باستمرار </w:t>
      </w:r>
      <w:r w:rsidRPr="00C402DA">
        <w:rPr>
          <w:rFonts w:ascii="Amiri" w:eastAsia="Amiri" w:hAnsi="Amiri" w:cs="Times New Roman"/>
          <w:sz w:val="44"/>
          <w:szCs w:val="44"/>
          <w:highlight w:val="white"/>
          <w:rtl/>
        </w:rPr>
        <w:t>وعدم الغفلة عن ذلك</w:t>
      </w:r>
      <w:r w:rsidRPr="00C402DA">
        <w:rPr>
          <w:rFonts w:ascii="Amiri" w:eastAsia="Amiri" w:hAnsi="Amiri" w:cs="Amiri"/>
          <w:sz w:val="44"/>
          <w:szCs w:val="44"/>
          <w:highlight w:val="white"/>
          <w:rtl/>
        </w:rPr>
        <w:t xml:space="preserve">. </w:t>
      </w:r>
    </w:p>
    <w:p w14:paraId="0000000B" w14:textId="77777777" w:rsidR="00997E02" w:rsidRPr="00C402DA" w:rsidRDefault="00094069">
      <w:pPr>
        <w:numPr>
          <w:ilvl w:val="0"/>
          <w:numId w:val="1"/>
        </w:numPr>
        <w:bidi/>
        <w:jc w:val="both"/>
        <w:rPr>
          <w:rFonts w:ascii="Amiri" w:eastAsia="Amiri" w:hAnsi="Amiri" w:cs="Amiri"/>
          <w:sz w:val="44"/>
          <w:szCs w:val="44"/>
          <w:highlight w:val="white"/>
        </w:rPr>
      </w:pPr>
      <w:r w:rsidRPr="00C402DA">
        <w:rPr>
          <w:rFonts w:ascii="Amiri" w:eastAsia="Amiri" w:hAnsi="Amiri" w:cs="Times New Roman"/>
          <w:sz w:val="44"/>
          <w:szCs w:val="44"/>
          <w:highlight w:val="white"/>
          <w:rtl/>
        </w:rPr>
        <w:t>التضحية في سبيل الله أن يضحي ويقدم في سبيل الله</w:t>
      </w:r>
      <w:r w:rsidRPr="00C402DA">
        <w:rPr>
          <w:rFonts w:ascii="Amiri" w:eastAsia="Amiri" w:hAnsi="Amiri" w:cs="Amiri"/>
          <w:sz w:val="44"/>
          <w:szCs w:val="44"/>
          <w:highlight w:val="white"/>
          <w:rtl/>
        </w:rPr>
        <w:t xml:space="preserve">. </w:t>
      </w:r>
    </w:p>
    <w:p w14:paraId="0000000C" w14:textId="77777777" w:rsidR="00997E02" w:rsidRPr="00C402DA" w:rsidRDefault="00094069">
      <w:pPr>
        <w:numPr>
          <w:ilvl w:val="0"/>
          <w:numId w:val="1"/>
        </w:numPr>
        <w:bidi/>
        <w:jc w:val="both"/>
        <w:rPr>
          <w:rFonts w:ascii="Amiri" w:eastAsia="Amiri" w:hAnsi="Amiri" w:cs="Amiri"/>
          <w:sz w:val="44"/>
          <w:szCs w:val="44"/>
          <w:highlight w:val="white"/>
        </w:rPr>
      </w:pPr>
      <w:r w:rsidRPr="00C402DA">
        <w:rPr>
          <w:rFonts w:ascii="Amiri" w:eastAsia="Amiri" w:hAnsi="Amiri" w:cs="Times New Roman"/>
          <w:sz w:val="44"/>
          <w:szCs w:val="44"/>
          <w:highlight w:val="white"/>
          <w:rtl/>
        </w:rPr>
        <w:t xml:space="preserve">إنفاق المال في سبيل الله، يضحي يتصور يتخيل يستحضر حركة وسيرة النبي إبراهيم عليه السلام عندما قدم ولده فيقدم ويشعر نفسه أنني على استعداد أن أكون مقتديا متأسيا بالنبي إبراهيم فيما لو فرض </w:t>
      </w:r>
      <w:r w:rsidRPr="00C402DA">
        <w:rPr>
          <w:rFonts w:ascii="Amiri" w:eastAsia="Amiri" w:hAnsi="Amiri" w:cs="Times New Roman"/>
          <w:sz w:val="44"/>
          <w:szCs w:val="44"/>
          <w:highlight w:val="white"/>
          <w:rtl/>
        </w:rPr>
        <w:t>مني ويقدم المال في سبيل الله ولا يستكثره يقول ما دام في سبيل الله وفي رضا الله فهو هين يسيرا</w:t>
      </w:r>
      <w:r w:rsidRPr="00C402DA">
        <w:rPr>
          <w:rFonts w:ascii="Amiri" w:eastAsia="Amiri" w:hAnsi="Amiri" w:cs="Amiri"/>
          <w:sz w:val="44"/>
          <w:szCs w:val="44"/>
          <w:highlight w:val="white"/>
          <w:rtl/>
        </w:rPr>
        <w:t xml:space="preserve">. </w:t>
      </w:r>
    </w:p>
    <w:p w14:paraId="0000000D" w14:textId="26E363C1" w:rsidR="00997E02" w:rsidRPr="00C402DA" w:rsidRDefault="00094069">
      <w:pPr>
        <w:numPr>
          <w:ilvl w:val="0"/>
          <w:numId w:val="1"/>
        </w:numPr>
        <w:bidi/>
        <w:jc w:val="both"/>
        <w:rPr>
          <w:rFonts w:ascii="Amiri" w:eastAsia="Amiri" w:hAnsi="Amiri" w:cs="Amiri"/>
          <w:sz w:val="44"/>
          <w:szCs w:val="44"/>
          <w:highlight w:val="white"/>
        </w:rPr>
      </w:pPr>
      <w:r>
        <w:rPr>
          <w:rFonts w:ascii="Amiri" w:eastAsia="Amiri" w:hAnsi="Amiri" w:cs="Times New Roman"/>
          <w:sz w:val="44"/>
          <w:szCs w:val="44"/>
          <w:highlight w:val="white"/>
          <w:rtl/>
        </w:rPr>
        <w:t>ال</w:t>
      </w:r>
      <w:r>
        <w:rPr>
          <w:rFonts w:ascii="Amiri" w:eastAsia="Amiri" w:hAnsi="Amiri" w:cs="Times New Roman" w:hint="cs"/>
          <w:sz w:val="44"/>
          <w:szCs w:val="44"/>
          <w:highlight w:val="white"/>
          <w:rtl/>
        </w:rPr>
        <w:t>إ</w:t>
      </w:r>
      <w:r w:rsidRPr="00C402DA">
        <w:rPr>
          <w:rFonts w:ascii="Amiri" w:eastAsia="Amiri" w:hAnsi="Amiri" w:cs="Times New Roman"/>
          <w:sz w:val="44"/>
          <w:szCs w:val="44"/>
          <w:highlight w:val="white"/>
          <w:rtl/>
        </w:rPr>
        <w:t>نقطاع عن الشهوات والملذات في الدنيا وهو مطلوب أيضا أن يتوجه الإنسان إليه في الحج حتى الأمور المحللة من الزوجة وغيرها محروم ومحرم عليه بل مطلوب منه أكثر من ذلك</w:t>
      </w:r>
      <w:r w:rsidRPr="00C402DA">
        <w:rPr>
          <w:rFonts w:ascii="Amiri" w:eastAsia="Amiri" w:hAnsi="Amiri" w:cs="Times New Roman"/>
          <w:sz w:val="44"/>
          <w:szCs w:val="44"/>
          <w:highlight w:val="white"/>
          <w:rtl/>
        </w:rPr>
        <w:t xml:space="preserve"> أن يكون ورعا في أكله وشربه لا أن يذهب للحج لتخير الأطعمة وما </w:t>
      </w:r>
      <w:r w:rsidRPr="00C402DA">
        <w:rPr>
          <w:rFonts w:ascii="Amiri" w:eastAsia="Amiri" w:hAnsi="Amiri" w:cs="Times New Roman"/>
          <w:sz w:val="44"/>
          <w:szCs w:val="44"/>
          <w:highlight w:val="white"/>
          <w:rtl/>
        </w:rPr>
        <w:lastRenderedPageBreak/>
        <w:t>لذ وطاب من السهرات والمزاح وغير ذلك وإنما يكون زاهدا في الدنيا منقطعا عن الشهوات التي ينبغي أن تكون وسيلة لتربية روحه في تلك الحركة لما بعد الحج أيضا</w:t>
      </w:r>
      <w:r w:rsidRPr="00C402DA">
        <w:rPr>
          <w:rFonts w:ascii="Amiri" w:eastAsia="Amiri" w:hAnsi="Amiri" w:cs="Amiri"/>
          <w:sz w:val="44"/>
          <w:szCs w:val="44"/>
          <w:highlight w:val="white"/>
          <w:rtl/>
        </w:rPr>
        <w:t>.</w:t>
      </w:r>
    </w:p>
    <w:p w14:paraId="0000000E" w14:textId="77777777" w:rsidR="00997E02" w:rsidRPr="00C402DA" w:rsidRDefault="00094069">
      <w:pPr>
        <w:numPr>
          <w:ilvl w:val="0"/>
          <w:numId w:val="1"/>
        </w:numPr>
        <w:bidi/>
        <w:jc w:val="both"/>
        <w:rPr>
          <w:rFonts w:ascii="Amiri" w:eastAsia="Amiri" w:hAnsi="Amiri" w:cs="Amiri"/>
          <w:sz w:val="44"/>
          <w:szCs w:val="44"/>
          <w:highlight w:val="white"/>
        </w:rPr>
      </w:pPr>
      <w:r w:rsidRPr="00C402DA">
        <w:rPr>
          <w:rFonts w:ascii="Amiri" w:eastAsia="Amiri" w:hAnsi="Amiri" w:cs="Times New Roman"/>
          <w:sz w:val="44"/>
          <w:szCs w:val="44"/>
          <w:highlight w:val="white"/>
          <w:rtl/>
        </w:rPr>
        <w:t>إظهار العبودية لله عز وجل في أنقى وأعمق حال</w:t>
      </w:r>
      <w:r w:rsidRPr="00C402DA">
        <w:rPr>
          <w:rFonts w:ascii="Amiri" w:eastAsia="Amiri" w:hAnsi="Amiri" w:cs="Times New Roman"/>
          <w:sz w:val="44"/>
          <w:szCs w:val="44"/>
          <w:highlight w:val="white"/>
          <w:rtl/>
        </w:rPr>
        <w:t>اتها</w:t>
      </w:r>
      <w:r w:rsidRPr="00C402DA">
        <w:rPr>
          <w:rFonts w:ascii="Amiri" w:eastAsia="Amiri" w:hAnsi="Amiri" w:cs="Times New Roman"/>
          <w:sz w:val="44"/>
          <w:szCs w:val="44"/>
          <w:highlight w:val="white"/>
          <w:rtl/>
        </w:rPr>
        <w:t>،</w:t>
      </w:r>
      <w:r w:rsidRPr="00C402DA">
        <w:rPr>
          <w:rFonts w:ascii="Amiri" w:eastAsia="Amiri" w:hAnsi="Amiri" w:cs="Amiri"/>
          <w:sz w:val="44"/>
          <w:szCs w:val="44"/>
          <w:highlight w:val="white"/>
        </w:rPr>
        <w:t xml:space="preserve"> </w:t>
      </w:r>
      <w:r w:rsidRPr="00C402DA">
        <w:rPr>
          <w:rFonts w:ascii="Amiri" w:eastAsia="Amiri" w:hAnsi="Amiri" w:cs="Times New Roman"/>
          <w:sz w:val="44"/>
          <w:szCs w:val="44"/>
          <w:highlight w:val="white"/>
          <w:rtl/>
        </w:rPr>
        <w:t>يحاول قدر ما يستطيع أن يشعر نفسه أنا عبد دليل والله سبحانه وتعالى هو المالك المتصرف فأخضع وأخضع نفسي وأظهر هذا الخضوع إلى أبعد حد في وجودهم</w:t>
      </w:r>
      <w:r w:rsidRPr="00C402DA">
        <w:rPr>
          <w:rFonts w:ascii="Amiri" w:eastAsia="Amiri" w:hAnsi="Amiri" w:cs="Amiri"/>
          <w:sz w:val="44"/>
          <w:szCs w:val="44"/>
          <w:highlight w:val="white"/>
          <w:rtl/>
        </w:rPr>
        <w:t xml:space="preserve">. </w:t>
      </w:r>
    </w:p>
    <w:p w14:paraId="0000000F" w14:textId="77777777" w:rsidR="00997E02" w:rsidRPr="00C402DA" w:rsidRDefault="00094069">
      <w:pPr>
        <w:numPr>
          <w:ilvl w:val="0"/>
          <w:numId w:val="1"/>
        </w:numPr>
        <w:bidi/>
        <w:jc w:val="both"/>
        <w:rPr>
          <w:rFonts w:ascii="Amiri" w:eastAsia="Amiri" w:hAnsi="Amiri" w:cs="Amiri"/>
          <w:sz w:val="44"/>
          <w:szCs w:val="44"/>
          <w:highlight w:val="white"/>
        </w:rPr>
      </w:pPr>
      <w:r w:rsidRPr="00C402DA">
        <w:rPr>
          <w:rFonts w:ascii="Amiri" w:eastAsia="Amiri" w:hAnsi="Amiri" w:cs="Times New Roman"/>
          <w:sz w:val="44"/>
          <w:szCs w:val="44"/>
          <w:highlight w:val="white"/>
          <w:rtl/>
        </w:rPr>
        <w:t>البعد الاجتماعي من الأبعاد التي توجد في الحج أيضا الأبعاد الاجتماعية وهي كثيرة وكثيرة من ضمنها</w:t>
      </w:r>
      <w:r w:rsidRPr="00C402DA">
        <w:rPr>
          <w:rFonts w:ascii="Amiri" w:eastAsia="Amiri" w:hAnsi="Amiri" w:cs="Amiri"/>
          <w:sz w:val="44"/>
          <w:szCs w:val="44"/>
          <w:highlight w:val="white"/>
          <w:rtl/>
        </w:rPr>
        <w:t xml:space="preserve">: </w:t>
      </w:r>
      <w:r w:rsidRPr="00C402DA">
        <w:rPr>
          <w:rFonts w:ascii="Amiri" w:eastAsia="Amiri" w:hAnsi="Amiri" w:cs="Times New Roman"/>
          <w:sz w:val="44"/>
          <w:szCs w:val="44"/>
          <w:highlight w:val="white"/>
          <w:rtl/>
        </w:rPr>
        <w:t>التعارف التق</w:t>
      </w:r>
      <w:r w:rsidRPr="00C402DA">
        <w:rPr>
          <w:rFonts w:ascii="Amiri" w:eastAsia="Amiri" w:hAnsi="Amiri" w:cs="Times New Roman"/>
          <w:sz w:val="44"/>
          <w:szCs w:val="44"/>
          <w:highlight w:val="white"/>
          <w:rtl/>
        </w:rPr>
        <w:t>ارب مع الآخرين من أهل البلد ومن خارجها ومن أهل المذهب ومن خارجه تقارب بين الناس هذا بعد من أبعاد الحج، والتكافل الاجتماعي في الحج المتمثل في الإطعام عندما سنى الله هذه السنة وجعل الإطعام للفقراء وفي كل مخالفة توجد مثلا كفارة إطعامها كذا ليكون المجتمع متكاف</w:t>
      </w:r>
      <w:r w:rsidRPr="00C402DA">
        <w:rPr>
          <w:rFonts w:ascii="Amiri" w:eastAsia="Amiri" w:hAnsi="Amiri" w:cs="Times New Roman"/>
          <w:sz w:val="44"/>
          <w:szCs w:val="44"/>
          <w:highlight w:val="white"/>
          <w:rtl/>
        </w:rPr>
        <w:t>لا ملتفتا إلى بعضه البعض ومتسامحا أيضا</w:t>
      </w:r>
      <w:r w:rsidRPr="00C402DA">
        <w:rPr>
          <w:rFonts w:ascii="Amiri" w:eastAsia="Amiri" w:hAnsi="Amiri" w:cs="Amiri"/>
          <w:sz w:val="44"/>
          <w:szCs w:val="44"/>
          <w:highlight w:val="white"/>
          <w:rtl/>
        </w:rPr>
        <w:t xml:space="preserve">. </w:t>
      </w:r>
    </w:p>
    <w:p w14:paraId="00000010" w14:textId="77777777" w:rsidR="00997E02" w:rsidRPr="00C402DA" w:rsidRDefault="00094069">
      <w:pPr>
        <w:numPr>
          <w:ilvl w:val="0"/>
          <w:numId w:val="1"/>
        </w:numPr>
        <w:bidi/>
        <w:jc w:val="both"/>
        <w:rPr>
          <w:rFonts w:ascii="Amiri" w:eastAsia="Amiri" w:hAnsi="Amiri" w:cs="Amiri"/>
          <w:sz w:val="44"/>
          <w:szCs w:val="44"/>
          <w:highlight w:val="white"/>
        </w:rPr>
      </w:pPr>
      <w:r w:rsidRPr="00C402DA">
        <w:rPr>
          <w:rFonts w:ascii="Amiri" w:eastAsia="Amiri" w:hAnsi="Amiri" w:cs="Times New Roman"/>
          <w:sz w:val="44"/>
          <w:szCs w:val="44"/>
          <w:highlight w:val="white"/>
          <w:rtl/>
        </w:rPr>
        <w:t>البعد السياسي وهو ما مر الحديث عنه مفصلا سابقا أيضا هناك بعد سياسي وإظهار للعزة والمنعة والقوة في وجه الأعداء يظهر ذلك من الحج بوضوح</w:t>
      </w:r>
      <w:r w:rsidRPr="00C402DA">
        <w:rPr>
          <w:rFonts w:ascii="Amiri" w:eastAsia="Amiri" w:hAnsi="Amiri" w:cs="Amiri"/>
          <w:sz w:val="44"/>
          <w:szCs w:val="44"/>
          <w:highlight w:val="white"/>
          <w:rtl/>
        </w:rPr>
        <w:t xml:space="preserve">. </w:t>
      </w:r>
    </w:p>
    <w:p w14:paraId="00000011" w14:textId="77777777" w:rsidR="00997E02" w:rsidRPr="00C402DA" w:rsidRDefault="00094069">
      <w:pPr>
        <w:bidi/>
        <w:jc w:val="both"/>
        <w:rPr>
          <w:rFonts w:ascii="Amiri" w:eastAsia="Amiri" w:hAnsi="Amiri" w:cs="Amiri"/>
          <w:b/>
          <w:sz w:val="44"/>
          <w:szCs w:val="44"/>
          <w:highlight w:val="white"/>
        </w:rPr>
      </w:pPr>
      <w:r w:rsidRPr="00C402DA">
        <w:rPr>
          <w:rFonts w:ascii="Amiri" w:eastAsia="Amiri" w:hAnsi="Amiri" w:cs="Times New Roman"/>
          <w:b/>
          <w:sz w:val="44"/>
          <w:szCs w:val="44"/>
          <w:highlight w:val="white"/>
          <w:rtl/>
        </w:rPr>
        <w:lastRenderedPageBreak/>
        <w:t>رابعا</w:t>
      </w:r>
      <w:r w:rsidRPr="00C402DA">
        <w:rPr>
          <w:rFonts w:ascii="Amiri" w:eastAsia="Amiri" w:hAnsi="Amiri" w:cs="Amiri"/>
          <w:b/>
          <w:sz w:val="44"/>
          <w:szCs w:val="44"/>
          <w:highlight w:val="white"/>
          <w:rtl/>
        </w:rPr>
        <w:t xml:space="preserve">) </w:t>
      </w:r>
      <w:r w:rsidRPr="00C402DA">
        <w:rPr>
          <w:rFonts w:ascii="Amiri" w:eastAsia="Amiri" w:hAnsi="Amiri" w:cs="Times New Roman"/>
          <w:b/>
          <w:sz w:val="44"/>
          <w:szCs w:val="44"/>
          <w:highlight w:val="white"/>
          <w:rtl/>
        </w:rPr>
        <w:t xml:space="preserve">من فوائد الحج دنيا وآخرة </w:t>
      </w:r>
    </w:p>
    <w:p w14:paraId="7180D6B7" w14:textId="77777777" w:rsidR="00094069" w:rsidRDefault="00094069">
      <w:pPr>
        <w:bidi/>
        <w:jc w:val="both"/>
        <w:rPr>
          <w:rFonts w:ascii="Amiri" w:eastAsia="Amiri" w:hAnsi="Amiri" w:cs="Times New Roman"/>
          <w:sz w:val="44"/>
          <w:szCs w:val="44"/>
          <w:highlight w:val="white"/>
          <w:rtl/>
        </w:rPr>
      </w:pPr>
      <w:r w:rsidRPr="00C402DA">
        <w:rPr>
          <w:rFonts w:ascii="Amiri" w:eastAsia="Amiri" w:hAnsi="Amiri" w:cs="Times New Roman"/>
          <w:sz w:val="44"/>
          <w:szCs w:val="44"/>
          <w:highlight w:val="white"/>
          <w:rtl/>
        </w:rPr>
        <w:t>هناك فوائد دنيا واخره الله سبحانه وتعالى قال في</w:t>
      </w:r>
      <w:r w:rsidRPr="00C402DA">
        <w:rPr>
          <w:rFonts w:ascii="Amiri" w:eastAsia="Amiri" w:hAnsi="Amiri" w:cs="Times New Roman"/>
          <w:sz w:val="44"/>
          <w:szCs w:val="44"/>
          <w:highlight w:val="white"/>
          <w:rtl/>
        </w:rPr>
        <w:t xml:space="preserve"> الآية التي افتتحنا بها الكلام </w:t>
      </w:r>
      <w:r w:rsidRPr="00C402DA">
        <w:rPr>
          <w:rFonts w:ascii="Amiri" w:eastAsia="Amiri" w:hAnsi="Amiri" w:cs="Amiri"/>
          <w:b/>
          <w:sz w:val="44"/>
          <w:szCs w:val="44"/>
        </w:rPr>
        <w:t>"</w:t>
      </w:r>
      <w:r w:rsidRPr="00C402DA">
        <w:rPr>
          <w:rFonts w:ascii="Amiri" w:eastAsia="Amiri" w:hAnsi="Amiri" w:cs="Times New Roman"/>
          <w:b/>
          <w:sz w:val="44"/>
          <w:szCs w:val="44"/>
          <w:rtl/>
        </w:rPr>
        <w:t>وَأَذِّنْ فِي النَّاسِ بِالْحَجِّ يَأْتُوكَ رِجَالًا وَعَلَىٰ كُلِّ ضَامِرٍ يَأْتِينَ مِنْ كُلِّ فَجٍّ عَمِيقٍ</w:t>
      </w:r>
      <w:r w:rsidRPr="00C402DA">
        <w:rPr>
          <w:rFonts w:ascii="Amiri" w:eastAsia="Amiri" w:hAnsi="Amiri" w:cs="Amiri"/>
          <w:b/>
          <w:sz w:val="44"/>
          <w:szCs w:val="44"/>
          <w:rtl/>
        </w:rPr>
        <w:t>"</w:t>
      </w:r>
      <w:r w:rsidRPr="00C402DA">
        <w:rPr>
          <w:rFonts w:ascii="Amiri" w:eastAsia="Amiri" w:hAnsi="Amiri" w:cs="Times New Roman"/>
          <w:sz w:val="44"/>
          <w:szCs w:val="44"/>
          <w:highlight w:val="white"/>
          <w:rtl/>
        </w:rPr>
        <w:t xml:space="preserve"> ما هي المنافع؟ </w:t>
      </w:r>
    </w:p>
    <w:p w14:paraId="00000012" w14:textId="7C76B814" w:rsidR="00997E02" w:rsidRPr="00C402DA" w:rsidRDefault="00094069" w:rsidP="00094069">
      <w:pPr>
        <w:bidi/>
        <w:jc w:val="both"/>
        <w:rPr>
          <w:rFonts w:ascii="Amiri" w:eastAsia="Amiri" w:hAnsi="Amiri" w:cs="Amiri"/>
          <w:sz w:val="44"/>
          <w:szCs w:val="44"/>
          <w:highlight w:val="white"/>
        </w:rPr>
      </w:pPr>
      <w:r w:rsidRPr="00C402DA">
        <w:rPr>
          <w:rFonts w:ascii="Amiri" w:eastAsia="Amiri" w:hAnsi="Amiri" w:cs="Times New Roman"/>
          <w:sz w:val="44"/>
          <w:szCs w:val="44"/>
          <w:highlight w:val="white"/>
          <w:rtl/>
        </w:rPr>
        <w:t>توجد منافع في الحج دنيوية وأخروية ننتبه إليها و نستوحيها من كلمات أهل البيت عليهم السلام من تلك ا</w:t>
      </w:r>
      <w:r w:rsidRPr="00C402DA">
        <w:rPr>
          <w:rFonts w:ascii="Amiri" w:eastAsia="Amiri" w:hAnsi="Amiri" w:cs="Times New Roman"/>
          <w:sz w:val="44"/>
          <w:szCs w:val="44"/>
          <w:highlight w:val="white"/>
          <w:rtl/>
        </w:rPr>
        <w:t>لفوائد</w:t>
      </w:r>
      <w:r w:rsidRPr="00C402DA">
        <w:rPr>
          <w:rFonts w:ascii="Amiri" w:eastAsia="Amiri" w:hAnsi="Amiri" w:cs="Amiri"/>
          <w:sz w:val="44"/>
          <w:szCs w:val="44"/>
          <w:highlight w:val="white"/>
          <w:rtl/>
        </w:rPr>
        <w:t xml:space="preserve">: </w:t>
      </w:r>
    </w:p>
    <w:p w14:paraId="00000013" w14:textId="77777777" w:rsidR="00997E02" w:rsidRPr="00C402DA" w:rsidRDefault="00094069">
      <w:pPr>
        <w:numPr>
          <w:ilvl w:val="0"/>
          <w:numId w:val="2"/>
        </w:numPr>
        <w:bidi/>
        <w:jc w:val="both"/>
        <w:rPr>
          <w:rFonts w:ascii="Amiri" w:eastAsia="Amiri" w:hAnsi="Amiri" w:cs="Amiri"/>
          <w:sz w:val="44"/>
          <w:szCs w:val="44"/>
          <w:highlight w:val="white"/>
        </w:rPr>
      </w:pPr>
      <w:r w:rsidRPr="00C402DA">
        <w:rPr>
          <w:rFonts w:ascii="Amiri" w:eastAsia="Amiri" w:hAnsi="Amiri" w:cs="Times New Roman"/>
          <w:sz w:val="44"/>
          <w:szCs w:val="44"/>
          <w:highlight w:val="white"/>
          <w:rtl/>
        </w:rPr>
        <w:t>دفع البلاء الدنيا وأهوال الآخرة من أحاديث أهل البيت أرشدونا و بينوا أن الحج فيه تلك الفوائد الكثيرة ومن ضمنها دفع أهوال الآخرة وبلاء الدنيا، عن أبي بصير قال سمعت أبا عبد الله الصادق عليه السلام يقول</w:t>
      </w:r>
      <w:r w:rsidRPr="00C402DA">
        <w:rPr>
          <w:rFonts w:ascii="Amiri" w:eastAsia="Amiri" w:hAnsi="Amiri" w:cs="Amiri"/>
          <w:sz w:val="44"/>
          <w:szCs w:val="44"/>
          <w:highlight w:val="white"/>
          <w:rtl/>
        </w:rPr>
        <w:t xml:space="preserve">:« </w:t>
      </w:r>
      <w:r w:rsidRPr="00C402DA">
        <w:rPr>
          <w:rFonts w:ascii="Amiri" w:eastAsia="Amiri" w:hAnsi="Amiri" w:cs="Times New Roman"/>
          <w:sz w:val="44"/>
          <w:szCs w:val="44"/>
          <w:highlight w:val="white"/>
          <w:rtl/>
        </w:rPr>
        <w:t>عليكم بحج هذا البيت فادمنوه فإن في إدمانكم الح</w:t>
      </w:r>
      <w:r w:rsidRPr="00C402DA">
        <w:rPr>
          <w:rFonts w:ascii="Amiri" w:eastAsia="Amiri" w:hAnsi="Amiri" w:cs="Times New Roman"/>
          <w:sz w:val="44"/>
          <w:szCs w:val="44"/>
          <w:highlight w:val="white"/>
          <w:rtl/>
        </w:rPr>
        <w:t>ج دفع مكاره الدنيا عنكم وأهوال يوم القيامة</w:t>
      </w:r>
      <w:r w:rsidRPr="00C402DA">
        <w:rPr>
          <w:rFonts w:ascii="Amiri" w:eastAsia="Amiri" w:hAnsi="Amiri" w:cs="Amiri"/>
          <w:sz w:val="44"/>
          <w:szCs w:val="44"/>
          <w:highlight w:val="white"/>
          <w:rtl/>
        </w:rPr>
        <w:t xml:space="preserve">» </w:t>
      </w:r>
      <w:r w:rsidRPr="00C402DA">
        <w:rPr>
          <w:rFonts w:ascii="Amiri" w:eastAsia="Amiri" w:hAnsi="Amiri" w:cs="Times New Roman"/>
          <w:sz w:val="44"/>
          <w:szCs w:val="44"/>
          <w:highlight w:val="white"/>
          <w:rtl/>
        </w:rPr>
        <w:t>دفع مكاره الدنيا وأهوال يوم القيامة بإدمان الحج الذي يذهب للحج باستمرار، المدمن للحج هو الذي يذهب للحج ثلاث مرات يسمى مدمن وربما حتى في المرتين</w:t>
      </w:r>
      <w:r w:rsidRPr="00C402DA">
        <w:rPr>
          <w:rFonts w:ascii="Amiri" w:eastAsia="Amiri" w:hAnsi="Amiri" w:cs="Amiri"/>
          <w:sz w:val="44"/>
          <w:szCs w:val="44"/>
          <w:highlight w:val="white"/>
          <w:rtl/>
        </w:rPr>
        <w:t xml:space="preserve">. </w:t>
      </w:r>
    </w:p>
    <w:p w14:paraId="00000014" w14:textId="77777777" w:rsidR="00997E02" w:rsidRPr="00C402DA" w:rsidRDefault="00094069">
      <w:pPr>
        <w:numPr>
          <w:ilvl w:val="0"/>
          <w:numId w:val="2"/>
        </w:numPr>
        <w:bidi/>
        <w:jc w:val="both"/>
        <w:rPr>
          <w:rFonts w:ascii="Amiri" w:eastAsia="Amiri" w:hAnsi="Amiri" w:cs="Amiri"/>
          <w:sz w:val="44"/>
          <w:szCs w:val="44"/>
          <w:highlight w:val="white"/>
        </w:rPr>
      </w:pPr>
      <w:r w:rsidRPr="00C402DA">
        <w:rPr>
          <w:rFonts w:ascii="Amiri" w:eastAsia="Amiri" w:hAnsi="Amiri" w:cs="Times New Roman"/>
          <w:sz w:val="44"/>
          <w:szCs w:val="44"/>
          <w:highlight w:val="white"/>
          <w:rtl/>
        </w:rPr>
        <w:t>زيادة العمر وطوله، عن رسول الله صلى الله عليه وآله وسلم قال</w:t>
      </w:r>
      <w:r w:rsidRPr="00C402DA">
        <w:rPr>
          <w:rFonts w:ascii="Amiri" w:eastAsia="Amiri" w:hAnsi="Amiri" w:cs="Amiri"/>
          <w:sz w:val="44"/>
          <w:szCs w:val="44"/>
          <w:highlight w:val="white"/>
          <w:rtl/>
        </w:rPr>
        <w:t xml:space="preserve">:« </w:t>
      </w:r>
      <w:r w:rsidRPr="00C402DA">
        <w:rPr>
          <w:rFonts w:ascii="Amiri" w:eastAsia="Amiri" w:hAnsi="Amiri" w:cs="Times New Roman"/>
          <w:sz w:val="44"/>
          <w:szCs w:val="44"/>
          <w:highlight w:val="white"/>
          <w:rtl/>
        </w:rPr>
        <w:t>من أ</w:t>
      </w:r>
      <w:r w:rsidRPr="00C402DA">
        <w:rPr>
          <w:rFonts w:ascii="Amiri" w:eastAsia="Amiri" w:hAnsi="Amiri" w:cs="Times New Roman"/>
          <w:sz w:val="44"/>
          <w:szCs w:val="44"/>
          <w:highlight w:val="white"/>
          <w:rtl/>
        </w:rPr>
        <w:t>راد دنيا وآخرة فليؤم هذا البيت ومن رجع من مكة وهو ينوي الحج من قابل زيد في عمره</w:t>
      </w:r>
      <w:r w:rsidRPr="00C402DA">
        <w:rPr>
          <w:rFonts w:ascii="Amiri" w:eastAsia="Amiri" w:hAnsi="Amiri" w:cs="Amiri"/>
          <w:sz w:val="44"/>
          <w:szCs w:val="44"/>
          <w:highlight w:val="white"/>
          <w:rtl/>
        </w:rPr>
        <w:t xml:space="preserve">» </w:t>
      </w:r>
      <w:r w:rsidRPr="00C402DA">
        <w:rPr>
          <w:rFonts w:ascii="Amiri" w:eastAsia="Amiri" w:hAnsi="Amiri" w:cs="Times New Roman"/>
          <w:sz w:val="44"/>
          <w:szCs w:val="44"/>
          <w:highlight w:val="white"/>
          <w:rtl/>
        </w:rPr>
        <w:t xml:space="preserve">الذي ينوي الحج يزاد في </w:t>
      </w:r>
      <w:r w:rsidRPr="00C402DA">
        <w:rPr>
          <w:rFonts w:ascii="Amiri" w:eastAsia="Amiri" w:hAnsi="Amiri" w:cs="Times New Roman"/>
          <w:sz w:val="44"/>
          <w:szCs w:val="44"/>
          <w:highlight w:val="white"/>
          <w:rtl/>
        </w:rPr>
        <w:lastRenderedPageBreak/>
        <w:t xml:space="preserve">عمره </w:t>
      </w:r>
      <w:r w:rsidRPr="00C402DA">
        <w:rPr>
          <w:rFonts w:ascii="Amiri" w:eastAsia="Amiri" w:hAnsi="Amiri" w:cs="Amiri"/>
          <w:sz w:val="44"/>
          <w:szCs w:val="44"/>
          <w:highlight w:val="white"/>
          <w:rtl/>
        </w:rPr>
        <w:t>«</w:t>
      </w:r>
      <w:r w:rsidRPr="00C402DA">
        <w:rPr>
          <w:rFonts w:ascii="Amiri" w:eastAsia="Amiri" w:hAnsi="Amiri" w:cs="Times New Roman"/>
          <w:sz w:val="44"/>
          <w:szCs w:val="44"/>
          <w:highlight w:val="white"/>
          <w:rtl/>
        </w:rPr>
        <w:t>ومن خرج من مكة وهو لا يريد العود إليها اقترب أجله ودنا عذابه</w:t>
      </w:r>
      <w:r w:rsidRPr="00C402DA">
        <w:rPr>
          <w:rFonts w:ascii="Amiri" w:eastAsia="Amiri" w:hAnsi="Amiri" w:cs="Amiri"/>
          <w:sz w:val="44"/>
          <w:szCs w:val="44"/>
          <w:highlight w:val="white"/>
          <w:rtl/>
        </w:rPr>
        <w:t xml:space="preserve">» </w:t>
      </w:r>
      <w:r w:rsidRPr="00C402DA">
        <w:rPr>
          <w:rFonts w:ascii="Amiri" w:eastAsia="Amiri" w:hAnsi="Amiri" w:cs="Times New Roman"/>
          <w:sz w:val="44"/>
          <w:szCs w:val="44"/>
          <w:highlight w:val="white"/>
          <w:rtl/>
        </w:rPr>
        <w:t>الذي يذهب للحج ويقول لن أرجع مرة ثانية هذا يقترب أجله الذي ينوي الحج والعودة ثم العو</w:t>
      </w:r>
      <w:r w:rsidRPr="00C402DA">
        <w:rPr>
          <w:rFonts w:ascii="Amiri" w:eastAsia="Amiri" w:hAnsi="Amiri" w:cs="Times New Roman"/>
          <w:sz w:val="44"/>
          <w:szCs w:val="44"/>
          <w:highlight w:val="white"/>
          <w:rtl/>
        </w:rPr>
        <w:t>د يزداد في عمره</w:t>
      </w:r>
      <w:r w:rsidRPr="00C402DA">
        <w:rPr>
          <w:rFonts w:ascii="Amiri" w:eastAsia="Amiri" w:hAnsi="Amiri" w:cs="Amiri"/>
          <w:sz w:val="44"/>
          <w:szCs w:val="44"/>
          <w:highlight w:val="white"/>
          <w:rtl/>
        </w:rPr>
        <w:t xml:space="preserve">. </w:t>
      </w:r>
    </w:p>
    <w:p w14:paraId="00000015" w14:textId="77777777" w:rsidR="00997E02" w:rsidRPr="00C402DA" w:rsidRDefault="00094069">
      <w:pPr>
        <w:numPr>
          <w:ilvl w:val="0"/>
          <w:numId w:val="2"/>
        </w:numPr>
        <w:bidi/>
        <w:jc w:val="both"/>
        <w:rPr>
          <w:sz w:val="44"/>
          <w:szCs w:val="44"/>
          <w:highlight w:val="white"/>
        </w:rPr>
      </w:pPr>
      <w:r w:rsidRPr="00C402DA">
        <w:rPr>
          <w:rFonts w:ascii="Amiri" w:eastAsia="Amiri" w:hAnsi="Amiri" w:cs="Times New Roman"/>
          <w:sz w:val="44"/>
          <w:szCs w:val="44"/>
          <w:highlight w:val="white"/>
          <w:rtl/>
        </w:rPr>
        <w:t>زيادة الرزق بل أكثر من ذلك عدم الإملاق وعدم الفقر أبدا نفي الإملاق كما عن إسحاق بن عمار عن الإمام الصادق عليه السلام قال</w:t>
      </w:r>
      <w:r w:rsidRPr="00C402DA">
        <w:rPr>
          <w:rFonts w:ascii="Amiri" w:eastAsia="Amiri" w:hAnsi="Amiri" w:cs="Amiri"/>
          <w:sz w:val="44"/>
          <w:szCs w:val="44"/>
          <w:highlight w:val="white"/>
          <w:rtl/>
        </w:rPr>
        <w:t xml:space="preserve">:« </w:t>
      </w:r>
      <w:r w:rsidRPr="00C402DA">
        <w:rPr>
          <w:rFonts w:ascii="Amiri" w:eastAsia="Amiri" w:hAnsi="Amiri" w:cs="Times New Roman"/>
          <w:sz w:val="44"/>
          <w:szCs w:val="44"/>
          <w:highlight w:val="white"/>
          <w:rtl/>
        </w:rPr>
        <w:t>الحاج لا يملق أبدا قال</w:t>
      </w:r>
      <w:r w:rsidRPr="00C402DA">
        <w:rPr>
          <w:rFonts w:ascii="Amiri" w:eastAsia="Amiri" w:hAnsi="Amiri" w:cs="Amiri"/>
          <w:sz w:val="44"/>
          <w:szCs w:val="44"/>
          <w:highlight w:val="white"/>
          <w:rtl/>
        </w:rPr>
        <w:t xml:space="preserve">: </w:t>
      </w:r>
      <w:r w:rsidRPr="00C402DA">
        <w:rPr>
          <w:rFonts w:ascii="Amiri" w:eastAsia="Amiri" w:hAnsi="Amiri" w:cs="Times New Roman"/>
          <w:sz w:val="44"/>
          <w:szCs w:val="44"/>
          <w:highlight w:val="white"/>
          <w:rtl/>
        </w:rPr>
        <w:t>قلت وما الإملاق قال الإفلاس</w:t>
      </w:r>
      <w:r w:rsidRPr="00C402DA">
        <w:rPr>
          <w:rFonts w:ascii="Amiri" w:eastAsia="Amiri" w:hAnsi="Amiri" w:cs="Amiri"/>
          <w:sz w:val="44"/>
          <w:szCs w:val="44"/>
          <w:highlight w:val="white"/>
          <w:rtl/>
        </w:rPr>
        <w:t xml:space="preserve">» </w:t>
      </w:r>
      <w:r w:rsidRPr="00C402DA">
        <w:rPr>
          <w:rFonts w:ascii="Amiri" w:eastAsia="Amiri" w:hAnsi="Amiri" w:cs="Times New Roman"/>
          <w:sz w:val="44"/>
          <w:szCs w:val="44"/>
          <w:highlight w:val="white"/>
          <w:rtl/>
        </w:rPr>
        <w:t xml:space="preserve">الذي يحج ويدمن الحج لا يصيبه إفلاس ثم قال </w:t>
      </w:r>
      <w:r w:rsidRPr="00C402DA">
        <w:rPr>
          <w:rFonts w:ascii="Amiri" w:eastAsia="Amiri" w:hAnsi="Amiri" w:cs="Amiri"/>
          <w:sz w:val="44"/>
          <w:szCs w:val="44"/>
          <w:highlight w:val="white"/>
          <w:rtl/>
        </w:rPr>
        <w:t>«</w:t>
      </w:r>
      <w:r w:rsidRPr="00C402DA">
        <w:rPr>
          <w:rFonts w:ascii="Amiri" w:eastAsia="Amiri" w:hAnsi="Amiri" w:cs="Times New Roman"/>
          <w:sz w:val="44"/>
          <w:szCs w:val="44"/>
          <w:highlight w:val="white"/>
          <w:rtl/>
        </w:rPr>
        <w:t xml:space="preserve">ولا تقتلوا أولادكم </w:t>
      </w:r>
      <w:r w:rsidRPr="00C402DA">
        <w:rPr>
          <w:rFonts w:ascii="Amiri" w:eastAsia="Amiri" w:hAnsi="Amiri" w:cs="Times New Roman"/>
          <w:sz w:val="44"/>
          <w:szCs w:val="44"/>
          <w:highlight w:val="white"/>
          <w:rtl/>
        </w:rPr>
        <w:t>من إملاق</w:t>
      </w:r>
      <w:r w:rsidRPr="00C402DA">
        <w:rPr>
          <w:rFonts w:ascii="Amiri" w:eastAsia="Amiri" w:hAnsi="Amiri" w:cs="Amiri"/>
          <w:sz w:val="44"/>
          <w:szCs w:val="44"/>
          <w:highlight w:val="white"/>
          <w:rtl/>
        </w:rPr>
        <w:t xml:space="preserve">» </w:t>
      </w:r>
      <w:r w:rsidRPr="00C402DA">
        <w:rPr>
          <w:rFonts w:ascii="Amiri" w:eastAsia="Amiri" w:hAnsi="Amiri" w:cs="Times New Roman"/>
          <w:sz w:val="44"/>
          <w:szCs w:val="44"/>
          <w:highlight w:val="white"/>
          <w:rtl/>
        </w:rPr>
        <w:t xml:space="preserve">إذاً لا تخاف من نفقة الحج فإنه يكون سبب للرزق والخير لا أنه سبب للفقر والإملاق </w:t>
      </w:r>
      <w:r w:rsidRPr="00C402DA">
        <w:rPr>
          <w:rFonts w:ascii="Amiri" w:eastAsia="Amiri" w:hAnsi="Amiri" w:cs="Amiri"/>
          <w:b/>
          <w:sz w:val="44"/>
          <w:szCs w:val="44"/>
        </w:rPr>
        <w:t>"</w:t>
      </w:r>
      <w:r w:rsidRPr="00C402DA">
        <w:rPr>
          <w:rFonts w:ascii="Amiri" w:eastAsia="Amiri" w:hAnsi="Amiri" w:cs="Times New Roman"/>
          <w:b/>
          <w:sz w:val="44"/>
          <w:szCs w:val="44"/>
          <w:rtl/>
        </w:rPr>
        <w:t>قُلْ إِنَّ رَبِّي يَبْسُطُ الرِّزْقَ لِمَنْ يَشَاءُ مِنْ عِبَادِهِ وَيَقْدِرُ لَهُ ۚ وَمَا أَنْفَقْتُمْ مِنْ شَيْءٍ فَهُوَ يُخْلِفُهُ ۖ وَهُوَ خَيْرُ الرَّازِقِينَ</w:t>
      </w:r>
      <w:r w:rsidRPr="00C402DA">
        <w:rPr>
          <w:rFonts w:ascii="Amiri" w:eastAsia="Amiri" w:hAnsi="Amiri" w:cs="Amiri"/>
          <w:b/>
          <w:sz w:val="44"/>
          <w:szCs w:val="44"/>
          <w:rtl/>
        </w:rPr>
        <w:t>"</w:t>
      </w:r>
      <w:r w:rsidRPr="00C402DA">
        <w:rPr>
          <w:rFonts w:ascii="Amiri" w:eastAsia="Amiri" w:hAnsi="Amiri" w:cs="Times New Roman"/>
          <w:sz w:val="44"/>
          <w:szCs w:val="44"/>
          <w:highlight w:val="white"/>
          <w:rtl/>
        </w:rPr>
        <w:t xml:space="preserve"> ت</w:t>
      </w:r>
      <w:r w:rsidRPr="00C402DA">
        <w:rPr>
          <w:rFonts w:ascii="Amiri" w:eastAsia="Amiri" w:hAnsi="Amiri" w:cs="Times New Roman"/>
          <w:sz w:val="44"/>
          <w:szCs w:val="44"/>
          <w:highlight w:val="white"/>
          <w:rtl/>
        </w:rPr>
        <w:t>نفق في سبيل الله في طريق الحج الله سبحانه وتعالى يزيدك ويعطيك أكثر إدمان الحج في الحديث عن الإمام الصادق عليه السلام قال</w:t>
      </w:r>
      <w:r w:rsidRPr="00C402DA">
        <w:rPr>
          <w:rFonts w:ascii="Amiri" w:eastAsia="Amiri" w:hAnsi="Amiri" w:cs="Amiri"/>
          <w:sz w:val="44"/>
          <w:szCs w:val="44"/>
          <w:highlight w:val="white"/>
          <w:rtl/>
        </w:rPr>
        <w:t xml:space="preserve">:« </w:t>
      </w:r>
      <w:r w:rsidRPr="00C402DA">
        <w:rPr>
          <w:rFonts w:ascii="Amiri" w:eastAsia="Amiri" w:hAnsi="Amiri" w:cs="Times New Roman"/>
          <w:sz w:val="44"/>
          <w:szCs w:val="44"/>
          <w:highlight w:val="white"/>
          <w:rtl/>
        </w:rPr>
        <w:t>من حج ثلاث حجج لم يصبه فقر أبدا</w:t>
      </w:r>
      <w:r w:rsidRPr="00C402DA">
        <w:rPr>
          <w:rFonts w:ascii="Amiri" w:eastAsia="Amiri" w:hAnsi="Amiri" w:cs="Amiri"/>
          <w:sz w:val="44"/>
          <w:szCs w:val="44"/>
          <w:highlight w:val="white"/>
          <w:rtl/>
        </w:rPr>
        <w:t xml:space="preserve">» </w:t>
      </w:r>
      <w:r w:rsidRPr="00C402DA">
        <w:rPr>
          <w:rFonts w:ascii="Amiri" w:eastAsia="Amiri" w:hAnsi="Amiri" w:cs="Times New Roman"/>
          <w:sz w:val="44"/>
          <w:szCs w:val="44"/>
          <w:highlight w:val="white"/>
          <w:rtl/>
        </w:rPr>
        <w:t>الذي يحج لا يصيبه فقر إذا حج</w:t>
      </w:r>
      <w:r w:rsidRPr="00C402DA">
        <w:rPr>
          <w:rFonts w:ascii="Amiri" w:eastAsia="Amiri" w:hAnsi="Amiri" w:cs="Amiri"/>
          <w:sz w:val="44"/>
          <w:szCs w:val="44"/>
          <w:highlight w:val="white"/>
          <w:rtl/>
        </w:rPr>
        <w:t xml:space="preserve">. </w:t>
      </w:r>
    </w:p>
    <w:p w14:paraId="00000016" w14:textId="6D897830" w:rsidR="00997E02" w:rsidRPr="00C402DA" w:rsidRDefault="00094069">
      <w:pPr>
        <w:numPr>
          <w:ilvl w:val="0"/>
          <w:numId w:val="2"/>
        </w:numPr>
        <w:bidi/>
        <w:jc w:val="both"/>
        <w:rPr>
          <w:rFonts w:ascii="Amiri" w:eastAsia="Amiri" w:hAnsi="Amiri" w:cs="Amiri"/>
          <w:sz w:val="44"/>
          <w:szCs w:val="44"/>
          <w:highlight w:val="white"/>
        </w:rPr>
      </w:pPr>
      <w:r w:rsidRPr="00C402DA">
        <w:rPr>
          <w:rFonts w:ascii="Amiri" w:eastAsia="Amiri" w:hAnsi="Amiri" w:cs="Times New Roman"/>
          <w:sz w:val="44"/>
          <w:szCs w:val="44"/>
          <w:highlight w:val="white"/>
          <w:rtl/>
        </w:rPr>
        <w:t>الص</w:t>
      </w:r>
      <w:r>
        <w:rPr>
          <w:rFonts w:ascii="Amiri" w:eastAsia="Amiri" w:hAnsi="Amiri" w:cs="Times New Roman"/>
          <w:sz w:val="44"/>
          <w:szCs w:val="44"/>
          <w:highlight w:val="white"/>
          <w:rtl/>
        </w:rPr>
        <w:t>حة عن الإمام الصادق عليه السلام</w:t>
      </w:r>
      <w:r>
        <w:rPr>
          <w:rFonts w:ascii="Amiri" w:eastAsia="Amiri" w:hAnsi="Amiri" w:cs="Times New Roman" w:hint="cs"/>
          <w:sz w:val="44"/>
          <w:szCs w:val="44"/>
          <w:highlight w:val="white"/>
          <w:rtl/>
        </w:rPr>
        <w:t xml:space="preserve"> </w:t>
      </w:r>
      <w:r w:rsidRPr="00C402DA">
        <w:rPr>
          <w:rFonts w:ascii="Amiri" w:eastAsia="Amiri" w:hAnsi="Amiri" w:cs="Times New Roman"/>
          <w:sz w:val="44"/>
          <w:szCs w:val="44"/>
          <w:highlight w:val="white"/>
          <w:rtl/>
        </w:rPr>
        <w:t xml:space="preserve">من فوائد الحج أيضا الصحة قال عليه </w:t>
      </w:r>
      <w:r w:rsidRPr="00C402DA">
        <w:rPr>
          <w:rFonts w:ascii="Amiri" w:eastAsia="Amiri" w:hAnsi="Amiri" w:cs="Times New Roman"/>
          <w:sz w:val="44"/>
          <w:szCs w:val="44"/>
          <w:highlight w:val="white"/>
          <w:rtl/>
        </w:rPr>
        <w:t xml:space="preserve">السلام </w:t>
      </w:r>
      <w:r>
        <w:rPr>
          <w:rFonts w:ascii="Amiri" w:eastAsia="Amiri" w:hAnsi="Amiri" w:cs="Times New Roman" w:hint="cs"/>
          <w:sz w:val="44"/>
          <w:szCs w:val="44"/>
          <w:highlight w:val="white"/>
          <w:rtl/>
        </w:rPr>
        <w:t xml:space="preserve">: </w:t>
      </w:r>
      <w:r w:rsidRPr="00C402DA">
        <w:rPr>
          <w:rFonts w:ascii="Amiri" w:eastAsia="Amiri" w:hAnsi="Amiri" w:cs="Times New Roman"/>
          <w:sz w:val="44"/>
          <w:szCs w:val="44"/>
          <w:highlight w:val="white"/>
          <w:rtl/>
        </w:rPr>
        <w:t>قال علي بن الحسين عليهم السلام</w:t>
      </w:r>
      <w:r w:rsidRPr="00C402DA">
        <w:rPr>
          <w:rFonts w:ascii="Amiri" w:eastAsia="Amiri" w:hAnsi="Amiri" w:cs="Amiri"/>
          <w:sz w:val="44"/>
          <w:szCs w:val="44"/>
          <w:highlight w:val="white"/>
          <w:rtl/>
        </w:rPr>
        <w:t xml:space="preserve">: </w:t>
      </w:r>
      <w:r w:rsidRPr="00C402DA">
        <w:rPr>
          <w:rFonts w:ascii="Amiri" w:eastAsia="Amiri" w:hAnsi="Amiri" w:cs="Amiri"/>
          <w:sz w:val="44"/>
          <w:szCs w:val="44"/>
          <w:highlight w:val="white"/>
          <w:rtl/>
        </w:rPr>
        <w:lastRenderedPageBreak/>
        <w:t>«</w:t>
      </w:r>
      <w:r w:rsidRPr="00C402DA">
        <w:rPr>
          <w:rFonts w:ascii="Amiri" w:eastAsia="Amiri" w:hAnsi="Amiri" w:cs="Times New Roman"/>
          <w:sz w:val="44"/>
          <w:szCs w:val="44"/>
          <w:highlight w:val="white"/>
          <w:rtl/>
        </w:rPr>
        <w:t>حجوا واعتمروا تصح أبدانكم وتتسع أرزاقكم وتكفون مؤونات عيالكم</w:t>
      </w:r>
      <w:r w:rsidRPr="00C402DA">
        <w:rPr>
          <w:rFonts w:ascii="Amiri" w:eastAsia="Amiri" w:hAnsi="Amiri" w:cs="Amiri"/>
          <w:sz w:val="44"/>
          <w:szCs w:val="44"/>
          <w:highlight w:val="white"/>
          <w:rtl/>
        </w:rPr>
        <w:t xml:space="preserve">» </w:t>
      </w:r>
      <w:r w:rsidRPr="00C402DA">
        <w:rPr>
          <w:rFonts w:ascii="Amiri" w:eastAsia="Amiri" w:hAnsi="Amiri" w:cs="Times New Roman"/>
          <w:sz w:val="44"/>
          <w:szCs w:val="44"/>
          <w:highlight w:val="white"/>
          <w:rtl/>
        </w:rPr>
        <w:t>ففي الحج هذه الفوائد المادية والدنيوية والأخروية</w:t>
      </w:r>
      <w:r w:rsidRPr="00C402DA">
        <w:rPr>
          <w:rFonts w:ascii="Amiri" w:eastAsia="Amiri" w:hAnsi="Amiri" w:cs="Amiri"/>
          <w:sz w:val="44"/>
          <w:szCs w:val="44"/>
          <w:highlight w:val="white"/>
          <w:rtl/>
        </w:rPr>
        <w:t xml:space="preserve">. </w:t>
      </w:r>
    </w:p>
    <w:p w14:paraId="00000017" w14:textId="77777777" w:rsidR="00997E02" w:rsidRPr="00C402DA" w:rsidRDefault="00094069">
      <w:pPr>
        <w:numPr>
          <w:ilvl w:val="0"/>
          <w:numId w:val="2"/>
        </w:numPr>
        <w:bidi/>
        <w:jc w:val="both"/>
        <w:rPr>
          <w:rFonts w:ascii="Amiri" w:eastAsia="Amiri" w:hAnsi="Amiri" w:cs="Amiri"/>
          <w:sz w:val="44"/>
          <w:szCs w:val="44"/>
          <w:highlight w:val="white"/>
        </w:rPr>
      </w:pPr>
      <w:r w:rsidRPr="00C402DA">
        <w:rPr>
          <w:rFonts w:ascii="Amiri" w:eastAsia="Amiri" w:hAnsi="Amiri" w:cs="Times New Roman"/>
          <w:sz w:val="44"/>
          <w:szCs w:val="44"/>
          <w:highlight w:val="white"/>
          <w:rtl/>
        </w:rPr>
        <w:t>استجابة الدعاء، قال الإمام الصادق سلام الله عليه</w:t>
      </w:r>
      <w:r w:rsidRPr="00C402DA">
        <w:rPr>
          <w:rFonts w:ascii="Amiri" w:eastAsia="Amiri" w:hAnsi="Amiri" w:cs="Amiri"/>
          <w:sz w:val="44"/>
          <w:szCs w:val="44"/>
          <w:highlight w:val="white"/>
          <w:rtl/>
        </w:rPr>
        <w:t xml:space="preserve">:« </w:t>
      </w:r>
      <w:r w:rsidRPr="00C402DA">
        <w:rPr>
          <w:rFonts w:ascii="Amiri" w:eastAsia="Amiri" w:hAnsi="Amiri" w:cs="Times New Roman"/>
          <w:sz w:val="44"/>
          <w:szCs w:val="44"/>
          <w:highlight w:val="white"/>
          <w:rtl/>
        </w:rPr>
        <w:t>الحاج والمعتمر وفد الله إن سألوه أعطاهم وإن دعوه أجا</w:t>
      </w:r>
      <w:r w:rsidRPr="00C402DA">
        <w:rPr>
          <w:rFonts w:ascii="Amiri" w:eastAsia="Amiri" w:hAnsi="Amiri" w:cs="Times New Roman"/>
          <w:sz w:val="44"/>
          <w:szCs w:val="44"/>
          <w:highlight w:val="white"/>
          <w:rtl/>
        </w:rPr>
        <w:t>بهم</w:t>
      </w:r>
      <w:r w:rsidRPr="00C402DA">
        <w:rPr>
          <w:rFonts w:ascii="Amiri" w:eastAsia="Amiri" w:hAnsi="Amiri" w:cs="Amiri"/>
          <w:sz w:val="44"/>
          <w:szCs w:val="44"/>
          <w:highlight w:val="white"/>
          <w:rtl/>
        </w:rPr>
        <w:t xml:space="preserve">» </w:t>
      </w:r>
      <w:r w:rsidRPr="00C402DA">
        <w:rPr>
          <w:rFonts w:ascii="Amiri" w:eastAsia="Amiri" w:hAnsi="Amiri" w:cs="Times New Roman"/>
          <w:sz w:val="44"/>
          <w:szCs w:val="44"/>
          <w:highlight w:val="white"/>
          <w:rtl/>
        </w:rPr>
        <w:t xml:space="preserve">الذي يذهب للحج وهو صادق في ذهابه للحج لله سبحانه وتعالى </w:t>
      </w:r>
      <w:r w:rsidRPr="00C402DA">
        <w:rPr>
          <w:rFonts w:ascii="Amiri" w:eastAsia="Amiri" w:hAnsi="Amiri" w:cs="Amiri"/>
          <w:sz w:val="44"/>
          <w:szCs w:val="44"/>
          <w:highlight w:val="white"/>
          <w:rtl/>
        </w:rPr>
        <w:t>«</w:t>
      </w:r>
      <w:r w:rsidRPr="00C402DA">
        <w:rPr>
          <w:rFonts w:ascii="Amiri" w:eastAsia="Amiri" w:hAnsi="Amiri" w:cs="Times New Roman"/>
          <w:sz w:val="44"/>
          <w:szCs w:val="44"/>
          <w:highlight w:val="white"/>
          <w:rtl/>
        </w:rPr>
        <w:t>إذا سأل أعطي واستجيب له وإن شفعوا شفعهم</w:t>
      </w:r>
      <w:r w:rsidRPr="00C402DA">
        <w:rPr>
          <w:rFonts w:ascii="Amiri" w:eastAsia="Amiri" w:hAnsi="Amiri" w:cs="Amiri"/>
          <w:sz w:val="44"/>
          <w:szCs w:val="44"/>
          <w:highlight w:val="white"/>
          <w:rtl/>
        </w:rPr>
        <w:t xml:space="preserve">» </w:t>
      </w:r>
      <w:r w:rsidRPr="00C402DA">
        <w:rPr>
          <w:rFonts w:ascii="Amiri" w:eastAsia="Amiri" w:hAnsi="Amiri" w:cs="Times New Roman"/>
          <w:sz w:val="44"/>
          <w:szCs w:val="44"/>
          <w:highlight w:val="white"/>
          <w:rtl/>
        </w:rPr>
        <w:t xml:space="preserve">يعني إذا دعوا إلى غيرهم أيضا يستجاب إليهم إلى أنفسهم وإلى غيرهم </w:t>
      </w:r>
      <w:r w:rsidRPr="00C402DA">
        <w:rPr>
          <w:rFonts w:ascii="Amiri" w:eastAsia="Amiri" w:hAnsi="Amiri" w:cs="Amiri"/>
          <w:sz w:val="44"/>
          <w:szCs w:val="44"/>
          <w:highlight w:val="white"/>
          <w:rtl/>
        </w:rPr>
        <w:t>«</w:t>
      </w:r>
      <w:r w:rsidRPr="00C402DA">
        <w:rPr>
          <w:rFonts w:ascii="Amiri" w:eastAsia="Amiri" w:hAnsi="Amiri" w:cs="Times New Roman"/>
          <w:sz w:val="44"/>
          <w:szCs w:val="44"/>
          <w:highlight w:val="white"/>
          <w:rtl/>
        </w:rPr>
        <w:t xml:space="preserve">وإن سكتوا ابتداهم ويعوضون بالدرهم </w:t>
      </w:r>
      <w:r w:rsidRPr="00C402DA">
        <w:rPr>
          <w:rFonts w:ascii="Amiri" w:eastAsia="Amiri" w:hAnsi="Amiri" w:cs="Amiri"/>
          <w:sz w:val="44"/>
          <w:szCs w:val="44"/>
          <w:highlight w:val="white"/>
          <w:rtl/>
        </w:rPr>
        <w:t xml:space="preserve">1000 </w:t>
      </w:r>
      <w:r w:rsidRPr="00C402DA">
        <w:rPr>
          <w:rFonts w:ascii="Amiri" w:eastAsia="Amiri" w:hAnsi="Amiri" w:cs="Times New Roman"/>
          <w:sz w:val="44"/>
          <w:szCs w:val="44"/>
          <w:highlight w:val="white"/>
          <w:rtl/>
        </w:rPr>
        <w:t>درهم</w:t>
      </w:r>
      <w:r w:rsidRPr="00C402DA">
        <w:rPr>
          <w:rFonts w:ascii="Amiri" w:eastAsia="Amiri" w:hAnsi="Amiri" w:cs="Amiri"/>
          <w:sz w:val="44"/>
          <w:szCs w:val="44"/>
          <w:highlight w:val="white"/>
          <w:rtl/>
        </w:rPr>
        <w:t xml:space="preserve">» </w:t>
      </w:r>
      <w:r w:rsidRPr="00C402DA">
        <w:rPr>
          <w:rFonts w:ascii="Amiri" w:eastAsia="Amiri" w:hAnsi="Amiri" w:cs="Times New Roman"/>
          <w:sz w:val="44"/>
          <w:szCs w:val="44"/>
          <w:highlight w:val="white"/>
          <w:rtl/>
        </w:rPr>
        <w:t>يعوضون لا يخسرون هذه أحاديث أهل البيت عليهم</w:t>
      </w:r>
      <w:r w:rsidRPr="00C402DA">
        <w:rPr>
          <w:rFonts w:ascii="Amiri" w:eastAsia="Amiri" w:hAnsi="Amiri" w:cs="Times New Roman"/>
          <w:sz w:val="44"/>
          <w:szCs w:val="44"/>
          <w:highlight w:val="white"/>
          <w:rtl/>
        </w:rPr>
        <w:t xml:space="preserve"> السلام</w:t>
      </w:r>
      <w:r w:rsidRPr="00C402DA">
        <w:rPr>
          <w:rFonts w:ascii="Amiri" w:eastAsia="Amiri" w:hAnsi="Amiri" w:cs="Amiri"/>
          <w:sz w:val="44"/>
          <w:szCs w:val="44"/>
          <w:highlight w:val="white"/>
          <w:rtl/>
        </w:rPr>
        <w:t xml:space="preserve">. </w:t>
      </w:r>
    </w:p>
    <w:p w14:paraId="00000018" w14:textId="77777777" w:rsidR="00997E02" w:rsidRPr="00C402DA" w:rsidRDefault="00094069">
      <w:pPr>
        <w:numPr>
          <w:ilvl w:val="0"/>
          <w:numId w:val="2"/>
        </w:numPr>
        <w:bidi/>
        <w:jc w:val="both"/>
        <w:rPr>
          <w:rFonts w:ascii="Amiri" w:eastAsia="Amiri" w:hAnsi="Amiri" w:cs="Amiri"/>
          <w:sz w:val="44"/>
          <w:szCs w:val="44"/>
          <w:highlight w:val="white"/>
        </w:rPr>
      </w:pPr>
      <w:r w:rsidRPr="00C402DA">
        <w:rPr>
          <w:rFonts w:ascii="Amiri" w:eastAsia="Amiri" w:hAnsi="Amiri" w:cs="Times New Roman"/>
          <w:sz w:val="44"/>
          <w:szCs w:val="44"/>
          <w:highlight w:val="white"/>
          <w:rtl/>
        </w:rPr>
        <w:t>الحصول على الذرية من الفوائد أيضا الحصول على الذرية والأبناء عن إسحاق بن عمار قال</w:t>
      </w:r>
      <w:r w:rsidRPr="00C402DA">
        <w:rPr>
          <w:rFonts w:ascii="Amiri" w:eastAsia="Amiri" w:hAnsi="Amiri" w:cs="Amiri"/>
          <w:sz w:val="44"/>
          <w:szCs w:val="44"/>
          <w:highlight w:val="white"/>
          <w:rtl/>
        </w:rPr>
        <w:t xml:space="preserve">:« </w:t>
      </w:r>
      <w:r w:rsidRPr="00C402DA">
        <w:rPr>
          <w:rFonts w:ascii="Amiri" w:eastAsia="Amiri" w:hAnsi="Amiri" w:cs="Times New Roman"/>
          <w:sz w:val="44"/>
          <w:szCs w:val="44"/>
          <w:highlight w:val="white"/>
          <w:rtl/>
        </w:rPr>
        <w:t>قلت لأبي عبد الله عليه السلام إني وطنت نفسي على لزوم الحج كل عام بنفسي أو برجل من أهل بيتي بمالي</w:t>
      </w:r>
      <w:r w:rsidRPr="00C402DA">
        <w:rPr>
          <w:rFonts w:ascii="Amiri" w:eastAsia="Amiri" w:hAnsi="Amiri" w:cs="Amiri"/>
          <w:sz w:val="44"/>
          <w:szCs w:val="44"/>
          <w:highlight w:val="white"/>
          <w:rtl/>
        </w:rPr>
        <w:t xml:space="preserve">» </w:t>
      </w:r>
      <w:r w:rsidRPr="00C402DA">
        <w:rPr>
          <w:rFonts w:ascii="Amiri" w:eastAsia="Amiri" w:hAnsi="Amiri" w:cs="Times New Roman"/>
          <w:sz w:val="44"/>
          <w:szCs w:val="44"/>
          <w:highlight w:val="white"/>
          <w:rtl/>
        </w:rPr>
        <w:t>يعني هو يذهب للحج فإذا لا يستطيع يعطي شخص أموال يذهب عنه للحج وي</w:t>
      </w:r>
      <w:r w:rsidRPr="00C402DA">
        <w:rPr>
          <w:rFonts w:ascii="Amiri" w:eastAsia="Amiri" w:hAnsi="Amiri" w:cs="Times New Roman"/>
          <w:sz w:val="44"/>
          <w:szCs w:val="44"/>
          <w:highlight w:val="white"/>
          <w:rtl/>
        </w:rPr>
        <w:t xml:space="preserve">هديه ثواب الحج فقال </w:t>
      </w:r>
      <w:r w:rsidRPr="00C402DA">
        <w:rPr>
          <w:rFonts w:ascii="Amiri" w:eastAsia="Amiri" w:hAnsi="Amiri" w:cs="Amiri"/>
          <w:sz w:val="44"/>
          <w:szCs w:val="44"/>
          <w:highlight w:val="white"/>
          <w:rtl/>
        </w:rPr>
        <w:t>«</w:t>
      </w:r>
      <w:r w:rsidRPr="00C402DA">
        <w:rPr>
          <w:rFonts w:ascii="Amiri" w:eastAsia="Amiri" w:hAnsi="Amiri" w:cs="Times New Roman"/>
          <w:sz w:val="44"/>
          <w:szCs w:val="44"/>
          <w:highlight w:val="white"/>
          <w:rtl/>
        </w:rPr>
        <w:t xml:space="preserve">وقد عزمت على ذلك قال فقلت نعم قال فإن فعلت فأيقن بكثرة المال </w:t>
      </w:r>
      <w:r w:rsidRPr="00C402DA">
        <w:rPr>
          <w:rFonts w:ascii="Amiri" w:eastAsia="Amiri" w:hAnsi="Amiri" w:cs="Times New Roman"/>
          <w:sz w:val="44"/>
          <w:szCs w:val="44"/>
          <w:highlight w:val="white"/>
          <w:rtl/>
        </w:rPr>
        <w:lastRenderedPageBreak/>
        <w:t>أو أبشر بكثرة المال و البنين</w:t>
      </w:r>
      <w:r w:rsidRPr="00C402DA">
        <w:rPr>
          <w:rFonts w:ascii="Amiri" w:eastAsia="Amiri" w:hAnsi="Amiri" w:cs="Amiri"/>
          <w:sz w:val="44"/>
          <w:szCs w:val="44"/>
          <w:highlight w:val="white"/>
          <w:rtl/>
        </w:rPr>
        <w:t xml:space="preserve">» </w:t>
      </w:r>
      <w:r w:rsidRPr="00C402DA">
        <w:rPr>
          <w:rFonts w:ascii="Amiri" w:eastAsia="Amiri" w:hAnsi="Amiri" w:cs="Times New Roman"/>
          <w:sz w:val="44"/>
          <w:szCs w:val="44"/>
          <w:highlight w:val="white"/>
          <w:rtl/>
        </w:rPr>
        <w:t>الذي يذهب للحج و يوطن نفسه باستمرار نيته كلما استطعت ذهب للحج فليبشر بالمال و البنين</w:t>
      </w:r>
      <w:r w:rsidRPr="00C402DA">
        <w:rPr>
          <w:rFonts w:ascii="Amiri" w:eastAsia="Amiri" w:hAnsi="Amiri" w:cs="Amiri"/>
          <w:sz w:val="44"/>
          <w:szCs w:val="44"/>
          <w:highlight w:val="white"/>
          <w:rtl/>
        </w:rPr>
        <w:t xml:space="preserve">. </w:t>
      </w:r>
    </w:p>
    <w:p w14:paraId="00000019" w14:textId="77777777" w:rsidR="00997E02" w:rsidRPr="00C402DA" w:rsidRDefault="00094069">
      <w:pPr>
        <w:numPr>
          <w:ilvl w:val="0"/>
          <w:numId w:val="2"/>
        </w:numPr>
        <w:bidi/>
        <w:jc w:val="both"/>
        <w:rPr>
          <w:rFonts w:ascii="Amiri" w:eastAsia="Amiri" w:hAnsi="Amiri" w:cs="Amiri"/>
          <w:sz w:val="44"/>
          <w:szCs w:val="44"/>
          <w:highlight w:val="white"/>
        </w:rPr>
      </w:pPr>
      <w:r w:rsidRPr="00C402DA">
        <w:rPr>
          <w:rFonts w:ascii="Amiri" w:eastAsia="Amiri" w:hAnsi="Amiri" w:cs="Times New Roman"/>
          <w:sz w:val="44"/>
          <w:szCs w:val="44"/>
          <w:highlight w:val="white"/>
          <w:rtl/>
        </w:rPr>
        <w:t xml:space="preserve">اختبار الطاعة، الحج من فوائده اختبار التسليم عند الإنسان </w:t>
      </w:r>
      <w:r w:rsidRPr="00C402DA">
        <w:rPr>
          <w:rFonts w:ascii="Amiri" w:eastAsia="Amiri" w:hAnsi="Amiri" w:cs="Times New Roman"/>
          <w:sz w:val="44"/>
          <w:szCs w:val="44"/>
          <w:highlight w:val="white"/>
          <w:rtl/>
        </w:rPr>
        <w:t>أن يسلم لله سبحانه وتعالى بصورة مصغرة كما سلم الأنبياء بصورة مفصلة قوية حقيقية واقعية ظاهرية وباطنية هنا اختبار للتسليم للإنسان أيضا عن الإمام الصادق عليه السلام قال</w:t>
      </w:r>
      <w:r w:rsidRPr="00C402DA">
        <w:rPr>
          <w:rFonts w:ascii="Amiri" w:eastAsia="Amiri" w:hAnsi="Amiri" w:cs="Amiri"/>
          <w:sz w:val="44"/>
          <w:szCs w:val="44"/>
          <w:highlight w:val="white"/>
          <w:rtl/>
        </w:rPr>
        <w:t xml:space="preserve">:« </w:t>
      </w:r>
      <w:r w:rsidRPr="00C402DA">
        <w:rPr>
          <w:rFonts w:ascii="Amiri" w:eastAsia="Amiri" w:hAnsi="Amiri" w:cs="Times New Roman"/>
          <w:sz w:val="44"/>
          <w:szCs w:val="44"/>
          <w:highlight w:val="white"/>
          <w:rtl/>
        </w:rPr>
        <w:t xml:space="preserve">وهذا بيت استعبد الله به خلقه ليختبر طاعتهم في إتيانه فحثهم على تعظيمه وزيارته وجعله محل </w:t>
      </w:r>
      <w:r w:rsidRPr="00C402DA">
        <w:rPr>
          <w:rFonts w:ascii="Amiri" w:eastAsia="Amiri" w:hAnsi="Amiri" w:cs="Times New Roman"/>
          <w:sz w:val="44"/>
          <w:szCs w:val="44"/>
          <w:highlight w:val="white"/>
          <w:rtl/>
        </w:rPr>
        <w:t>أنبيائه وقبلة للمصلين فهو شعبة من رضوانه وطريق يؤدي إلى غفرانه</w:t>
      </w:r>
      <w:r w:rsidRPr="00C402DA">
        <w:rPr>
          <w:rFonts w:ascii="Amiri" w:eastAsia="Amiri" w:hAnsi="Amiri" w:cs="Amiri"/>
          <w:sz w:val="44"/>
          <w:szCs w:val="44"/>
          <w:highlight w:val="white"/>
          <w:rtl/>
        </w:rPr>
        <w:t xml:space="preserve">» </w:t>
      </w:r>
      <w:r w:rsidRPr="00C402DA">
        <w:rPr>
          <w:rFonts w:ascii="Amiri" w:eastAsia="Amiri" w:hAnsi="Amiri" w:cs="Times New Roman"/>
          <w:sz w:val="44"/>
          <w:szCs w:val="44"/>
          <w:highlight w:val="white"/>
          <w:rtl/>
        </w:rPr>
        <w:t>هذا البيت جعله الله سبحانه وتعالى ليسلم الناس لله سبحانه وتعالى يختبرهم هل أنهم مطيعون هل أنهم مسلمون أم أنهم يعترضون على هذا وهذا</w:t>
      </w:r>
      <w:r w:rsidRPr="00C402DA">
        <w:rPr>
          <w:rFonts w:ascii="Amiri" w:eastAsia="Amiri" w:hAnsi="Amiri" w:cs="Amiri"/>
          <w:sz w:val="44"/>
          <w:szCs w:val="44"/>
          <w:highlight w:val="white"/>
          <w:rtl/>
        </w:rPr>
        <w:t xml:space="preserve">. </w:t>
      </w:r>
    </w:p>
    <w:p w14:paraId="0000001A" w14:textId="77777777" w:rsidR="00997E02" w:rsidRPr="00C402DA" w:rsidRDefault="00094069">
      <w:pPr>
        <w:numPr>
          <w:ilvl w:val="0"/>
          <w:numId w:val="2"/>
        </w:numPr>
        <w:bidi/>
        <w:jc w:val="both"/>
        <w:rPr>
          <w:sz w:val="44"/>
          <w:szCs w:val="44"/>
          <w:highlight w:val="white"/>
        </w:rPr>
      </w:pPr>
      <w:r w:rsidRPr="00C402DA">
        <w:rPr>
          <w:rFonts w:ascii="Amiri" w:eastAsia="Amiri" w:hAnsi="Amiri" w:cs="Times New Roman"/>
          <w:sz w:val="44"/>
          <w:szCs w:val="44"/>
          <w:highlight w:val="white"/>
          <w:rtl/>
        </w:rPr>
        <w:t xml:space="preserve">تحقيق الكمالات من الحج تحقق الكمالات كم من الناس يحتاج إلى </w:t>
      </w:r>
      <w:r w:rsidRPr="00C402DA">
        <w:rPr>
          <w:rFonts w:ascii="Amiri" w:eastAsia="Amiri" w:hAnsi="Amiri" w:cs="Times New Roman"/>
          <w:sz w:val="44"/>
          <w:szCs w:val="44"/>
          <w:highlight w:val="white"/>
          <w:rtl/>
        </w:rPr>
        <w:t xml:space="preserve">تربية وإلى تدرج في التعليم حتى تكون الأمور متحققة في نفسه يعني مثلا لو أن شخص في طفولته تعود على الكلمات البذيئة النابية تريد أن تعلمه يحتاج إلى تدريب التدريب في الحج متحقق </w:t>
      </w:r>
      <w:r w:rsidRPr="00C402DA">
        <w:rPr>
          <w:rFonts w:ascii="Amiri" w:eastAsia="Amiri" w:hAnsi="Amiri" w:cs="Amiri"/>
          <w:b/>
          <w:sz w:val="44"/>
          <w:szCs w:val="44"/>
        </w:rPr>
        <w:t>"</w:t>
      </w:r>
      <w:r w:rsidRPr="00C402DA">
        <w:rPr>
          <w:rFonts w:ascii="Amiri" w:eastAsia="Amiri" w:hAnsi="Amiri" w:cs="Times New Roman"/>
          <w:b/>
          <w:sz w:val="44"/>
          <w:szCs w:val="44"/>
          <w:rtl/>
        </w:rPr>
        <w:t>فَلَا رَفَثَ وَلَا فُسُوقَ وَلَا جِدَالَ فِي الْحَجِّ</w:t>
      </w:r>
      <w:r w:rsidRPr="00C402DA">
        <w:rPr>
          <w:rFonts w:ascii="Amiri" w:eastAsia="Amiri" w:hAnsi="Amiri" w:cs="Amiri"/>
          <w:b/>
          <w:sz w:val="44"/>
          <w:szCs w:val="44"/>
          <w:rtl/>
        </w:rPr>
        <w:t>"</w:t>
      </w:r>
      <w:r w:rsidRPr="00C402DA">
        <w:rPr>
          <w:rFonts w:ascii="Amiri" w:eastAsia="Amiri" w:hAnsi="Amiri" w:cs="Times New Roman"/>
          <w:sz w:val="44"/>
          <w:szCs w:val="44"/>
          <w:highlight w:val="white"/>
          <w:rtl/>
        </w:rPr>
        <w:t xml:space="preserve"> يعلمهم العبارات الصحيحة الس</w:t>
      </w:r>
      <w:r w:rsidRPr="00C402DA">
        <w:rPr>
          <w:rFonts w:ascii="Amiri" w:eastAsia="Amiri" w:hAnsi="Amiri" w:cs="Times New Roman"/>
          <w:sz w:val="44"/>
          <w:szCs w:val="44"/>
          <w:highlight w:val="white"/>
          <w:rtl/>
        </w:rPr>
        <w:t xml:space="preserve">ليمة لا يرتكبون محرم تعاليم الحج من العبادة والطاعة والقوانين والأحكام هدفها أن تصل إلى القلب تصل إلى قلب الإنسان فتنعكس على ظاهره أيضا فتكون ملكات في الباطن </w:t>
      </w:r>
      <w:r w:rsidRPr="00C402DA">
        <w:rPr>
          <w:rFonts w:ascii="Amiri" w:eastAsia="Amiri" w:hAnsi="Amiri" w:cs="Times New Roman"/>
          <w:sz w:val="44"/>
          <w:szCs w:val="44"/>
          <w:highlight w:val="white"/>
          <w:rtl/>
        </w:rPr>
        <w:lastRenderedPageBreak/>
        <w:t>في القلب إنسان صافي القلب نظيف وفي الواقع وفي الخارج يطبقها أيضا فهي ترسيخ للمعارف الإلهية والأخلا</w:t>
      </w:r>
      <w:r w:rsidRPr="00C402DA">
        <w:rPr>
          <w:rFonts w:ascii="Amiri" w:eastAsia="Amiri" w:hAnsi="Amiri" w:cs="Times New Roman"/>
          <w:sz w:val="44"/>
          <w:szCs w:val="44"/>
          <w:highlight w:val="white"/>
          <w:rtl/>
        </w:rPr>
        <w:t>ق في قلب الحاج ثم تنعكس على واقعه الخارجي وواقعه العملي</w:t>
      </w:r>
      <w:r w:rsidRPr="00C402DA">
        <w:rPr>
          <w:rFonts w:ascii="Amiri" w:eastAsia="Amiri" w:hAnsi="Amiri" w:cs="Amiri"/>
          <w:sz w:val="44"/>
          <w:szCs w:val="44"/>
          <w:highlight w:val="white"/>
          <w:rtl/>
        </w:rPr>
        <w:t xml:space="preserve">. </w:t>
      </w:r>
    </w:p>
    <w:p w14:paraId="0000001B" w14:textId="77777777" w:rsidR="00997E02" w:rsidRPr="00C402DA" w:rsidRDefault="00094069">
      <w:pPr>
        <w:bidi/>
        <w:jc w:val="both"/>
        <w:rPr>
          <w:rFonts w:ascii="Amiri" w:eastAsia="Amiri" w:hAnsi="Amiri" w:cs="Amiri"/>
          <w:b/>
          <w:sz w:val="44"/>
          <w:szCs w:val="44"/>
          <w:highlight w:val="white"/>
        </w:rPr>
      </w:pPr>
      <w:r w:rsidRPr="00C402DA">
        <w:rPr>
          <w:rFonts w:ascii="Amiri" w:eastAsia="Amiri" w:hAnsi="Amiri" w:cs="Times New Roman"/>
          <w:b/>
          <w:sz w:val="44"/>
          <w:szCs w:val="44"/>
          <w:highlight w:val="white"/>
          <w:rtl/>
        </w:rPr>
        <w:t>خامسا</w:t>
      </w:r>
      <w:r w:rsidRPr="00C402DA">
        <w:rPr>
          <w:rFonts w:ascii="Amiri" w:eastAsia="Amiri" w:hAnsi="Amiri" w:cs="Amiri"/>
          <w:b/>
          <w:sz w:val="44"/>
          <w:szCs w:val="44"/>
          <w:highlight w:val="white"/>
          <w:rtl/>
        </w:rPr>
        <w:t xml:space="preserve">) </w:t>
      </w:r>
      <w:r w:rsidRPr="00C402DA">
        <w:rPr>
          <w:rFonts w:ascii="Amiri" w:eastAsia="Amiri" w:hAnsi="Amiri" w:cs="Times New Roman"/>
          <w:b/>
          <w:sz w:val="44"/>
          <w:szCs w:val="44"/>
          <w:highlight w:val="white"/>
          <w:rtl/>
        </w:rPr>
        <w:t xml:space="preserve">آداب الحج كثيرة وهي طريق لأهدافه </w:t>
      </w:r>
    </w:p>
    <w:p w14:paraId="75823EC1" w14:textId="77777777" w:rsidR="00094069" w:rsidRDefault="00094069">
      <w:pPr>
        <w:bidi/>
        <w:jc w:val="both"/>
        <w:rPr>
          <w:rFonts w:ascii="Amiri" w:eastAsia="Amiri" w:hAnsi="Amiri" w:cs="Times New Roman"/>
          <w:sz w:val="44"/>
          <w:szCs w:val="44"/>
          <w:highlight w:val="white"/>
          <w:rtl/>
        </w:rPr>
      </w:pPr>
      <w:r w:rsidRPr="00C402DA">
        <w:rPr>
          <w:rFonts w:ascii="Amiri" w:eastAsia="Amiri" w:hAnsi="Amiri" w:cs="Times New Roman"/>
          <w:sz w:val="44"/>
          <w:szCs w:val="44"/>
          <w:highlight w:val="white"/>
          <w:rtl/>
        </w:rPr>
        <w:t>كلما التزم الشخص بآداب الحج حقق الأهداف أكثر لذلك مرت علينا رواية الشبلي عندما ساله الإمام</w:t>
      </w:r>
      <w:r w:rsidRPr="00C402DA">
        <w:rPr>
          <w:rFonts w:ascii="Amiri" w:eastAsia="Amiri" w:hAnsi="Amiri" w:cs="Amiri"/>
          <w:sz w:val="44"/>
          <w:szCs w:val="44"/>
          <w:highlight w:val="white"/>
          <w:rtl/>
        </w:rPr>
        <w:t xml:space="preserve">: </w:t>
      </w:r>
      <w:r w:rsidRPr="00C402DA">
        <w:rPr>
          <w:rFonts w:ascii="Amiri" w:eastAsia="Amiri" w:hAnsi="Amiri" w:cs="Times New Roman"/>
          <w:sz w:val="44"/>
          <w:szCs w:val="44"/>
          <w:highlight w:val="white"/>
          <w:rtl/>
        </w:rPr>
        <w:t xml:space="preserve">هل ذهبت للحج؟ </w:t>
      </w:r>
    </w:p>
    <w:p w14:paraId="6D3BA3C3" w14:textId="77777777" w:rsidR="00094069" w:rsidRDefault="00094069" w:rsidP="00094069">
      <w:pPr>
        <w:bidi/>
        <w:jc w:val="both"/>
        <w:rPr>
          <w:rFonts w:ascii="Amiri" w:eastAsia="Amiri" w:hAnsi="Amiri" w:cs="Amiri"/>
          <w:sz w:val="44"/>
          <w:szCs w:val="44"/>
          <w:highlight w:val="white"/>
          <w:rtl/>
        </w:rPr>
      </w:pPr>
      <w:r w:rsidRPr="00C402DA">
        <w:rPr>
          <w:rFonts w:ascii="Amiri" w:eastAsia="Amiri" w:hAnsi="Amiri" w:cs="Times New Roman"/>
          <w:sz w:val="44"/>
          <w:szCs w:val="44"/>
          <w:highlight w:val="white"/>
          <w:rtl/>
        </w:rPr>
        <w:t>ففي كل فقرة يقول له الإمام لم تأتي للحج لم تذهب للم</w:t>
      </w:r>
      <w:r w:rsidRPr="00C402DA">
        <w:rPr>
          <w:rFonts w:ascii="Amiri" w:eastAsia="Amiri" w:hAnsi="Amiri" w:cs="Times New Roman"/>
          <w:sz w:val="44"/>
          <w:szCs w:val="44"/>
          <w:highlight w:val="white"/>
          <w:rtl/>
        </w:rPr>
        <w:t xml:space="preserve">يقات لم تحج، تبين له أن العمل كله ليست له قيمة حتى حج من قابل تعلم فحج من سنة قابلة ثانية، فالحج كلما كان بآدابه وبتعليمات أهل البيت عليهم السلام كان أكثر فرواية الشبلي لمن يريد الحج ينصح بها أن يقرأها ليعيش الروحية والآداب المعنوية وليست رواية الشبلي فقط </w:t>
      </w:r>
      <w:r w:rsidRPr="00C402DA">
        <w:rPr>
          <w:rFonts w:ascii="Amiri" w:eastAsia="Amiri" w:hAnsi="Amiri" w:cs="Times New Roman"/>
          <w:sz w:val="44"/>
          <w:szCs w:val="44"/>
          <w:highlight w:val="white"/>
          <w:rtl/>
        </w:rPr>
        <w:t xml:space="preserve">فقد روي أيضا عن الإمام الصادق عليه السلام في بعض الفقرات كثيرة من ضمنها مثلا عندما يقول عن فقرات من الحج يقول </w:t>
      </w:r>
      <w:r w:rsidRPr="00C402DA">
        <w:rPr>
          <w:rFonts w:ascii="Amiri" w:eastAsia="Amiri" w:hAnsi="Amiri" w:cs="Amiri"/>
          <w:sz w:val="44"/>
          <w:szCs w:val="44"/>
          <w:highlight w:val="white"/>
          <w:rtl/>
        </w:rPr>
        <w:t>«</w:t>
      </w:r>
      <w:r w:rsidRPr="00C402DA">
        <w:rPr>
          <w:rFonts w:ascii="Amiri" w:eastAsia="Amiri" w:hAnsi="Amiri" w:cs="Times New Roman"/>
          <w:sz w:val="44"/>
          <w:szCs w:val="44"/>
          <w:highlight w:val="white"/>
          <w:rtl/>
        </w:rPr>
        <w:t>واخرج من غفلتك</w:t>
      </w:r>
      <w:r w:rsidRPr="00C402DA">
        <w:rPr>
          <w:rFonts w:ascii="Amiri" w:eastAsia="Amiri" w:hAnsi="Amiri" w:cs="Amiri"/>
          <w:sz w:val="44"/>
          <w:szCs w:val="44"/>
          <w:highlight w:val="white"/>
          <w:rtl/>
        </w:rPr>
        <w:t xml:space="preserve">» </w:t>
      </w:r>
      <w:r>
        <w:rPr>
          <w:rFonts w:ascii="Amiri" w:eastAsia="Amiri" w:hAnsi="Amiri" w:cs="Times New Roman"/>
          <w:sz w:val="44"/>
          <w:szCs w:val="44"/>
          <w:highlight w:val="white"/>
          <w:rtl/>
        </w:rPr>
        <w:t>الإمام</w:t>
      </w:r>
      <w:r>
        <w:rPr>
          <w:rFonts w:ascii="Amiri" w:eastAsia="Amiri" w:hAnsi="Amiri" w:cs="Times New Roman" w:hint="cs"/>
          <w:sz w:val="44"/>
          <w:szCs w:val="44"/>
          <w:highlight w:val="white"/>
          <w:rtl/>
        </w:rPr>
        <w:t xml:space="preserve"> </w:t>
      </w:r>
      <w:r w:rsidRPr="00C402DA">
        <w:rPr>
          <w:rFonts w:ascii="Amiri" w:eastAsia="Amiri" w:hAnsi="Amiri" w:cs="Times New Roman"/>
          <w:sz w:val="44"/>
          <w:szCs w:val="44"/>
          <w:highlight w:val="white"/>
          <w:rtl/>
        </w:rPr>
        <w:t xml:space="preserve">الصادق </w:t>
      </w:r>
      <w:r w:rsidRPr="00C402DA">
        <w:rPr>
          <w:rFonts w:ascii="Amiri" w:eastAsia="Amiri" w:hAnsi="Amiri" w:cs="Amiri"/>
          <w:sz w:val="44"/>
          <w:szCs w:val="44"/>
          <w:highlight w:val="white"/>
          <w:rtl/>
        </w:rPr>
        <w:t>«</w:t>
      </w:r>
      <w:r w:rsidRPr="00C402DA">
        <w:rPr>
          <w:rFonts w:ascii="Amiri" w:eastAsia="Amiri" w:hAnsi="Amiri" w:cs="Times New Roman"/>
          <w:sz w:val="44"/>
          <w:szCs w:val="44"/>
          <w:highlight w:val="white"/>
          <w:rtl/>
        </w:rPr>
        <w:t>واخرج من غفلتك وزلاتك بخروجك إلى منى</w:t>
      </w:r>
      <w:r w:rsidRPr="00C402DA">
        <w:rPr>
          <w:rFonts w:ascii="Amiri" w:eastAsia="Amiri" w:hAnsi="Amiri" w:cs="Amiri"/>
          <w:sz w:val="44"/>
          <w:szCs w:val="44"/>
          <w:highlight w:val="white"/>
          <w:rtl/>
        </w:rPr>
        <w:t xml:space="preserve">» </w:t>
      </w:r>
      <w:r w:rsidRPr="00C402DA">
        <w:rPr>
          <w:rFonts w:ascii="Amiri" w:eastAsia="Amiri" w:hAnsi="Amiri" w:cs="Times New Roman"/>
          <w:sz w:val="44"/>
          <w:szCs w:val="44"/>
          <w:highlight w:val="white"/>
          <w:rtl/>
        </w:rPr>
        <w:t>عندما يذهب الشخص إلى منى ويتصور ذلك لانقطاع الذي كان عند النبي إبراهيم فهو أ</w:t>
      </w:r>
      <w:r w:rsidRPr="00C402DA">
        <w:rPr>
          <w:rFonts w:ascii="Amiri" w:eastAsia="Amiri" w:hAnsi="Amiri" w:cs="Times New Roman"/>
          <w:sz w:val="44"/>
          <w:szCs w:val="44"/>
          <w:highlight w:val="white"/>
          <w:rtl/>
        </w:rPr>
        <w:t xml:space="preserve">يضا يخرج بتلك الروح فيخرج من زلاته </w:t>
      </w:r>
      <w:r w:rsidRPr="00C402DA">
        <w:rPr>
          <w:rFonts w:ascii="Amiri" w:eastAsia="Amiri" w:hAnsi="Amiri" w:cs="Amiri"/>
          <w:sz w:val="44"/>
          <w:szCs w:val="44"/>
          <w:highlight w:val="white"/>
          <w:rtl/>
        </w:rPr>
        <w:t>«</w:t>
      </w:r>
      <w:r w:rsidRPr="00C402DA">
        <w:rPr>
          <w:rFonts w:ascii="Amiri" w:eastAsia="Amiri" w:hAnsi="Amiri" w:cs="Times New Roman"/>
          <w:sz w:val="44"/>
          <w:szCs w:val="44"/>
          <w:highlight w:val="white"/>
          <w:rtl/>
        </w:rPr>
        <w:t>واخرج من غفلتك وزلاتك بخروجك إلى منى ولا تتمنى ما لا يحل لك ولا تستحقه</w:t>
      </w:r>
      <w:r w:rsidRPr="00C402DA">
        <w:rPr>
          <w:rFonts w:ascii="Amiri" w:eastAsia="Amiri" w:hAnsi="Amiri" w:cs="Amiri"/>
          <w:sz w:val="44"/>
          <w:szCs w:val="44"/>
          <w:highlight w:val="white"/>
          <w:rtl/>
        </w:rPr>
        <w:t xml:space="preserve">» </w:t>
      </w:r>
      <w:r w:rsidRPr="00C402DA">
        <w:rPr>
          <w:rFonts w:ascii="Amiri" w:eastAsia="Amiri" w:hAnsi="Amiri" w:cs="Times New Roman"/>
          <w:sz w:val="44"/>
          <w:szCs w:val="44"/>
          <w:highlight w:val="white"/>
          <w:rtl/>
        </w:rPr>
        <w:t xml:space="preserve">ويقول أيضا عليه السلام </w:t>
      </w:r>
      <w:r w:rsidRPr="00C402DA">
        <w:rPr>
          <w:rFonts w:ascii="Amiri" w:eastAsia="Amiri" w:hAnsi="Amiri" w:cs="Amiri"/>
          <w:sz w:val="44"/>
          <w:szCs w:val="44"/>
          <w:highlight w:val="white"/>
          <w:rtl/>
        </w:rPr>
        <w:t>«</w:t>
      </w:r>
      <w:r w:rsidRPr="00C402DA">
        <w:rPr>
          <w:rFonts w:ascii="Amiri" w:eastAsia="Amiri" w:hAnsi="Amiri" w:cs="Times New Roman"/>
          <w:sz w:val="44"/>
          <w:szCs w:val="44"/>
          <w:highlight w:val="white"/>
          <w:rtl/>
        </w:rPr>
        <w:t xml:space="preserve">وارمي الشهوات </w:t>
      </w:r>
      <w:r w:rsidRPr="00C402DA">
        <w:rPr>
          <w:rFonts w:ascii="Amiri" w:eastAsia="Amiri" w:hAnsi="Amiri" w:cs="Amiri"/>
          <w:sz w:val="44"/>
          <w:szCs w:val="44"/>
          <w:highlight w:val="white"/>
          <w:rtl/>
        </w:rPr>
        <w:t>-</w:t>
      </w:r>
      <w:r w:rsidRPr="00C402DA">
        <w:rPr>
          <w:rFonts w:ascii="Amiri" w:eastAsia="Amiri" w:hAnsi="Amiri" w:cs="Times New Roman"/>
          <w:sz w:val="44"/>
          <w:szCs w:val="44"/>
          <w:highlight w:val="white"/>
          <w:rtl/>
        </w:rPr>
        <w:t>في رمي الجمار</w:t>
      </w:r>
      <w:r w:rsidRPr="00C402DA">
        <w:rPr>
          <w:rFonts w:ascii="Amiri" w:eastAsia="Amiri" w:hAnsi="Amiri" w:cs="Amiri"/>
          <w:sz w:val="44"/>
          <w:szCs w:val="44"/>
          <w:highlight w:val="white"/>
          <w:rtl/>
        </w:rPr>
        <w:t xml:space="preserve">- </w:t>
      </w:r>
      <w:r w:rsidRPr="00C402DA">
        <w:rPr>
          <w:rFonts w:ascii="Amiri" w:eastAsia="Amiri" w:hAnsi="Amiri" w:cs="Times New Roman"/>
          <w:sz w:val="44"/>
          <w:szCs w:val="44"/>
          <w:highlight w:val="white"/>
          <w:rtl/>
        </w:rPr>
        <w:t xml:space="preserve">وارمي </w:t>
      </w:r>
      <w:r w:rsidRPr="00C402DA">
        <w:rPr>
          <w:rFonts w:ascii="Amiri" w:eastAsia="Amiri" w:hAnsi="Amiri" w:cs="Times New Roman"/>
          <w:sz w:val="44"/>
          <w:szCs w:val="44"/>
          <w:highlight w:val="white"/>
          <w:rtl/>
        </w:rPr>
        <w:lastRenderedPageBreak/>
        <w:t>الشهوات والخساسة والدناءة والدميمة عند رمي الجمار</w:t>
      </w:r>
      <w:r w:rsidRPr="00C402DA">
        <w:rPr>
          <w:rFonts w:ascii="Amiri" w:eastAsia="Amiri" w:hAnsi="Amiri" w:cs="Amiri"/>
          <w:sz w:val="44"/>
          <w:szCs w:val="44"/>
          <w:highlight w:val="white"/>
          <w:rtl/>
        </w:rPr>
        <w:t xml:space="preserve">» </w:t>
      </w:r>
      <w:r w:rsidRPr="00C402DA">
        <w:rPr>
          <w:rFonts w:ascii="Amiri" w:eastAsia="Amiri" w:hAnsi="Amiri" w:cs="Times New Roman"/>
          <w:sz w:val="44"/>
          <w:szCs w:val="44"/>
          <w:highlight w:val="white"/>
          <w:rtl/>
        </w:rPr>
        <w:t>عند رمي الجمرات و يقول عليه السلام أي</w:t>
      </w:r>
      <w:r w:rsidRPr="00C402DA">
        <w:rPr>
          <w:rFonts w:ascii="Amiri" w:eastAsia="Amiri" w:hAnsi="Amiri" w:cs="Times New Roman"/>
          <w:sz w:val="44"/>
          <w:szCs w:val="44"/>
          <w:highlight w:val="white"/>
          <w:rtl/>
        </w:rPr>
        <w:t xml:space="preserve">ضا </w:t>
      </w:r>
      <w:r w:rsidRPr="00C402DA">
        <w:rPr>
          <w:rFonts w:ascii="Amiri" w:eastAsia="Amiri" w:hAnsi="Amiri" w:cs="Amiri"/>
          <w:sz w:val="44"/>
          <w:szCs w:val="44"/>
          <w:highlight w:val="white"/>
          <w:rtl/>
        </w:rPr>
        <w:t>«</w:t>
      </w:r>
      <w:r w:rsidRPr="00C402DA">
        <w:rPr>
          <w:rFonts w:ascii="Amiri" w:eastAsia="Amiri" w:hAnsi="Amiri" w:cs="Times New Roman"/>
          <w:sz w:val="44"/>
          <w:szCs w:val="44"/>
          <w:highlight w:val="white"/>
          <w:rtl/>
        </w:rPr>
        <w:t>واذبح حنجرة الهواء و الطمع عنك عند  الذبيحة</w:t>
      </w:r>
      <w:r w:rsidRPr="00C402DA">
        <w:rPr>
          <w:rFonts w:ascii="Amiri" w:eastAsia="Amiri" w:hAnsi="Amiri" w:cs="Amiri"/>
          <w:sz w:val="44"/>
          <w:szCs w:val="44"/>
          <w:highlight w:val="white"/>
          <w:rtl/>
        </w:rPr>
        <w:t xml:space="preserve">» </w:t>
      </w:r>
    </w:p>
    <w:p w14:paraId="0000001C" w14:textId="386A9DFC" w:rsidR="00997E02" w:rsidRPr="00C402DA" w:rsidRDefault="00094069" w:rsidP="00094069">
      <w:pPr>
        <w:bidi/>
        <w:jc w:val="both"/>
        <w:rPr>
          <w:rFonts w:ascii="Amiri" w:eastAsia="Amiri" w:hAnsi="Amiri" w:cs="Amiri"/>
          <w:sz w:val="44"/>
          <w:szCs w:val="44"/>
          <w:highlight w:val="white"/>
        </w:rPr>
      </w:pPr>
      <w:r w:rsidRPr="00C402DA">
        <w:rPr>
          <w:rFonts w:ascii="Amiri" w:eastAsia="Amiri" w:hAnsi="Amiri" w:cs="Times New Roman"/>
          <w:sz w:val="44"/>
          <w:szCs w:val="44"/>
          <w:highlight w:val="white"/>
          <w:rtl/>
        </w:rPr>
        <w:t>يعني عش هذه الحالات الآداب المعنوية اجعلها متمثلة في روحك حتى يكون الحج له قيمة حقيقية لا أنه فقط مزحة أو الضحك وذهاب وإياب ولم تعش الواقع المقرر في الحج لينعكس على الآثار الروحية في القلب ويكون له واقع عملي</w:t>
      </w:r>
      <w:r w:rsidRPr="00C402DA">
        <w:rPr>
          <w:rFonts w:ascii="Amiri" w:eastAsia="Amiri" w:hAnsi="Amiri" w:cs="Times New Roman"/>
          <w:sz w:val="44"/>
          <w:szCs w:val="44"/>
          <w:highlight w:val="white"/>
          <w:rtl/>
        </w:rPr>
        <w:t xml:space="preserve"> وفي حلق الشعر يقول عليه السلام </w:t>
      </w:r>
      <w:r w:rsidRPr="00C402DA">
        <w:rPr>
          <w:rFonts w:ascii="Amiri" w:eastAsia="Amiri" w:hAnsi="Amiri" w:cs="Amiri"/>
          <w:sz w:val="44"/>
          <w:szCs w:val="44"/>
          <w:highlight w:val="white"/>
          <w:rtl/>
        </w:rPr>
        <w:t>«</w:t>
      </w:r>
      <w:r w:rsidRPr="00C402DA">
        <w:rPr>
          <w:rFonts w:ascii="Amiri" w:eastAsia="Amiri" w:hAnsi="Amiri" w:cs="Times New Roman"/>
          <w:sz w:val="44"/>
          <w:szCs w:val="44"/>
          <w:highlight w:val="white"/>
          <w:rtl/>
        </w:rPr>
        <w:t>واحلق العيوب الظاهرة والباطنة بحلق شعرك</w:t>
      </w:r>
      <w:r w:rsidRPr="00C402DA">
        <w:rPr>
          <w:rFonts w:ascii="Amiri" w:eastAsia="Amiri" w:hAnsi="Amiri" w:cs="Amiri"/>
          <w:sz w:val="44"/>
          <w:szCs w:val="44"/>
          <w:highlight w:val="white"/>
          <w:rtl/>
        </w:rPr>
        <w:t xml:space="preserve">» </w:t>
      </w:r>
      <w:r w:rsidRPr="00C402DA">
        <w:rPr>
          <w:rFonts w:ascii="Amiri" w:eastAsia="Amiri" w:hAnsi="Amiri" w:cs="Times New Roman"/>
          <w:sz w:val="44"/>
          <w:szCs w:val="44"/>
          <w:highlight w:val="white"/>
          <w:rtl/>
        </w:rPr>
        <w:t>يعني عش هذه الحالة ليكون الحج حجا منتجا مثمرا فقيمة الحج وأبعاده كثيرة ولتحقيق ذلك يحتاج الإنسان أن يعمل بآداب الحج وأفضل شيء في ذلك أن يأخذ رواية الشبلي ويجعلها منسكا يسير عليه في ك</w:t>
      </w:r>
      <w:r w:rsidRPr="00C402DA">
        <w:rPr>
          <w:rFonts w:ascii="Amiri" w:eastAsia="Amiri" w:hAnsi="Amiri" w:cs="Times New Roman"/>
          <w:sz w:val="44"/>
          <w:szCs w:val="44"/>
          <w:highlight w:val="white"/>
          <w:rtl/>
        </w:rPr>
        <w:t>ل خطواته</w:t>
      </w:r>
      <w:r w:rsidRPr="00C402DA">
        <w:rPr>
          <w:rFonts w:ascii="Amiri" w:eastAsia="Amiri" w:hAnsi="Amiri" w:cs="Amiri"/>
          <w:sz w:val="44"/>
          <w:szCs w:val="44"/>
          <w:highlight w:val="white"/>
          <w:rtl/>
        </w:rPr>
        <w:t>.</w:t>
      </w:r>
    </w:p>
    <w:p w14:paraId="0000001D" w14:textId="77777777" w:rsidR="00997E02" w:rsidRPr="00C402DA" w:rsidRDefault="00094069">
      <w:pPr>
        <w:bidi/>
        <w:jc w:val="both"/>
        <w:rPr>
          <w:rFonts w:ascii="Amiri" w:eastAsia="Amiri" w:hAnsi="Amiri" w:cs="Amiri"/>
          <w:sz w:val="44"/>
          <w:szCs w:val="44"/>
          <w:highlight w:val="white"/>
        </w:rPr>
      </w:pPr>
      <w:bookmarkStart w:id="0" w:name="_GoBack"/>
      <w:bookmarkEnd w:id="0"/>
      <w:r w:rsidRPr="00C402DA">
        <w:rPr>
          <w:rFonts w:ascii="Amiri" w:eastAsia="Amiri" w:hAnsi="Amiri" w:cs="Times New Roman"/>
          <w:sz w:val="44"/>
          <w:szCs w:val="44"/>
          <w:highlight w:val="white"/>
          <w:rtl/>
        </w:rPr>
        <w:t>و الحمد لله رب العالمين</w:t>
      </w:r>
    </w:p>
    <w:sectPr w:rsidR="00997E02" w:rsidRPr="00C402D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282792"/>
    <w:multiLevelType w:val="multilevel"/>
    <w:tmpl w:val="96D63B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8E9110F"/>
    <w:multiLevelType w:val="multilevel"/>
    <w:tmpl w:val="1FCACD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E02"/>
    <w:rsid w:val="00094069"/>
    <w:rsid w:val="00997E02"/>
    <w:rsid w:val="00C402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057F"/>
  <w15:docId w15:val="{88F79A5B-3F0A-46B1-8CBA-7664E605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1381</Words>
  <Characters>7872</Characters>
  <Application>Microsoft Office Word</Application>
  <DocSecurity>0</DocSecurity>
  <Lines>65</Lines>
  <Paragraphs>18</Paragraphs>
  <ScaleCrop>false</ScaleCrop>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2023-09-25T14:09:00Z</dcterms:created>
  <dcterms:modified xsi:type="dcterms:W3CDTF">2023-09-25T14:16:00Z</dcterms:modified>
</cp:coreProperties>
</file>