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C34E7" w:rsidRPr="00A453F7" w:rsidRDefault="00F860ED" w:rsidP="00A453F7">
      <w:pPr>
        <w:bidi/>
        <w:jc w:val="center"/>
        <w:rPr>
          <w:rFonts w:ascii="Amiri" w:eastAsia="Amiri" w:hAnsi="Amiri" w:cs="Amiri"/>
          <w:sz w:val="40"/>
          <w:szCs w:val="40"/>
          <w:highlight w:val="white"/>
        </w:rPr>
      </w:pPr>
      <w:r w:rsidRPr="00A453F7">
        <w:rPr>
          <w:rFonts w:ascii="Amiri" w:eastAsia="Amiri" w:hAnsi="Amiri" w:cs="Times New Roman"/>
          <w:sz w:val="40"/>
          <w:szCs w:val="40"/>
          <w:highlight w:val="white"/>
          <w:rtl/>
        </w:rPr>
        <w:t>أهمية القرآن في حياتنا</w:t>
      </w:r>
    </w:p>
    <w:p w14:paraId="00000002" w14:textId="77777777" w:rsidR="008C34E7" w:rsidRPr="00A453F7" w:rsidRDefault="008C34E7">
      <w:pPr>
        <w:bidi/>
        <w:jc w:val="both"/>
        <w:rPr>
          <w:rFonts w:ascii="Amiri" w:eastAsia="Amiri" w:hAnsi="Amiri" w:cs="Amiri"/>
          <w:sz w:val="40"/>
          <w:szCs w:val="40"/>
          <w:highlight w:val="white"/>
        </w:rPr>
      </w:pPr>
    </w:p>
    <w:p w14:paraId="00000003" w14:textId="77777777" w:rsidR="008C34E7" w:rsidRPr="00A453F7" w:rsidRDefault="00F860ED">
      <w:pPr>
        <w:bidi/>
        <w:jc w:val="center"/>
        <w:rPr>
          <w:rFonts w:ascii="Amiri" w:eastAsia="Amiri" w:hAnsi="Amiri" w:cs="Amiri"/>
          <w:b/>
          <w:sz w:val="40"/>
          <w:szCs w:val="40"/>
          <w:highlight w:val="white"/>
        </w:rPr>
      </w:pPr>
      <w:r w:rsidRPr="00A453F7">
        <w:rPr>
          <w:rFonts w:ascii="Amiri" w:eastAsia="Amiri" w:hAnsi="Amiri" w:cs="Times New Roman"/>
          <w:b/>
          <w:sz w:val="40"/>
          <w:szCs w:val="40"/>
          <w:highlight w:val="white"/>
          <w:rtl/>
        </w:rPr>
        <w:t>بسم الله الرحمن الرحيم</w:t>
      </w:r>
    </w:p>
    <w:p w14:paraId="00000004" w14:textId="77777777" w:rsidR="008C34E7" w:rsidRPr="00A453F7" w:rsidRDefault="008C34E7">
      <w:pPr>
        <w:bidi/>
        <w:jc w:val="center"/>
        <w:rPr>
          <w:rFonts w:ascii="Amiri" w:eastAsia="Amiri" w:hAnsi="Amiri" w:cs="Amiri"/>
          <w:sz w:val="40"/>
          <w:szCs w:val="40"/>
          <w:highlight w:val="white"/>
        </w:rPr>
      </w:pPr>
    </w:p>
    <w:p w14:paraId="00000005" w14:textId="3091E673" w:rsidR="008C34E7" w:rsidRPr="00A453F7" w:rsidRDefault="00F860ED">
      <w:pPr>
        <w:bidi/>
        <w:jc w:val="both"/>
        <w:rPr>
          <w:rFonts w:ascii="Amiri" w:eastAsia="Amiri" w:hAnsi="Amiri" w:cs="Amiri"/>
          <w:sz w:val="40"/>
          <w:szCs w:val="40"/>
          <w:highlight w:val="white"/>
        </w:rPr>
      </w:pPr>
      <w:r w:rsidRPr="00A453F7">
        <w:rPr>
          <w:rFonts w:ascii="Amiri" w:eastAsia="Amiri" w:hAnsi="Amiri" w:cs="Times New Roman"/>
          <w:sz w:val="40"/>
          <w:szCs w:val="40"/>
          <w:highlight w:val="white"/>
          <w:rtl/>
        </w:rPr>
        <w:t xml:space="preserve">إذا التبست عليكم الفتن كقطع الليل المظلم فعليكم بالقرآن فإنه شافع مشفع وماحل مصدق من جعله أمامه قاده إلى الجنة ومن جعله خلفه ساقه إلى النار وهو الدليل يدل على خير سبيل وهو كتاب فيه تفصيل وبيان وتحصيل وهو </w:t>
      </w:r>
      <w:r w:rsidRPr="00A453F7">
        <w:rPr>
          <w:rFonts w:ascii="Amiri" w:eastAsia="Amiri" w:hAnsi="Amiri" w:cs="Times New Roman"/>
          <w:sz w:val="40"/>
          <w:szCs w:val="40"/>
          <w:highlight w:val="white"/>
          <w:rtl/>
        </w:rPr>
        <w:t xml:space="preserve">الفصل ليس بالهزل وله ظهر وبطن فظاهره حكم وباطنه علم ظاهره أنيق وباطنه عميق له نجوم وعلى نجومه نجوم لا تحصى عجائبه ولا تبلى غرائبه فيه مصابيح الهدى ومنار الحكمة ودليل على المعرفة لمن عرف الصفة، إلى آخر الحديث الحديث طويل وهو من الأحاديث الدالة والمؤكدة على </w:t>
      </w:r>
      <w:r w:rsidRPr="00A453F7">
        <w:rPr>
          <w:rFonts w:ascii="Amiri" w:eastAsia="Amiri" w:hAnsi="Amiri" w:cs="Times New Roman"/>
          <w:sz w:val="40"/>
          <w:szCs w:val="40"/>
          <w:highlight w:val="white"/>
          <w:rtl/>
        </w:rPr>
        <w:t xml:space="preserve">أهمية لزوم القرآن والاستفادة من القرآن وأن القرآن هو الحكم في موارد الشبهة وفي موارد الفتن حتى أنه القرآن الكريم يحكم فيه حتى على حديث الرسول صلى الله عليه وآله </w:t>
      </w:r>
      <w:r w:rsidR="00A453F7">
        <w:rPr>
          <w:rFonts w:ascii="Amiri" w:eastAsia="Amiri" w:hAnsi="Amiri" w:cs="Times New Roman" w:hint="cs"/>
          <w:sz w:val="40"/>
          <w:szCs w:val="40"/>
          <w:highlight w:val="white"/>
          <w:rtl/>
        </w:rPr>
        <w:t xml:space="preserve">، </w:t>
      </w:r>
      <w:r w:rsidRPr="00A453F7">
        <w:rPr>
          <w:rFonts w:ascii="Amiri" w:eastAsia="Amiri" w:hAnsi="Amiri" w:cs="Times New Roman"/>
          <w:sz w:val="40"/>
          <w:szCs w:val="40"/>
          <w:highlight w:val="white"/>
          <w:rtl/>
        </w:rPr>
        <w:t>إذا اشتبه الشخص في حديث الرسول أو شك في اعتماد معنى الحديث أو دلالة الحديث أو صحة الحديث يحاكمه</w:t>
      </w:r>
      <w:r w:rsidRPr="00A453F7">
        <w:rPr>
          <w:rFonts w:ascii="Amiri" w:eastAsia="Amiri" w:hAnsi="Amiri" w:cs="Times New Roman"/>
          <w:sz w:val="40"/>
          <w:szCs w:val="40"/>
          <w:highlight w:val="white"/>
          <w:rtl/>
        </w:rPr>
        <w:t xml:space="preserve"> بالقرآن فالقرآن هو المنهاج الواضح والصحيح الذي يعتمد والذي يجب أن يؤخذ لذلك التأكيد عليه وعدم جواز هجر القرآن ينبغي من المؤمنين أن يركزوا على القرآن وأن لا يهجر القرآن أبدا وللأسف إن كثيرا من الناس يبتعدون عن القرآن ولا يرجعون للقرآن إلا في شهر رمضان وإذا</w:t>
      </w:r>
      <w:r w:rsidRPr="00A453F7">
        <w:rPr>
          <w:rFonts w:ascii="Amiri" w:eastAsia="Amiri" w:hAnsi="Amiri" w:cs="Times New Roman"/>
          <w:sz w:val="40"/>
          <w:szCs w:val="40"/>
          <w:highlight w:val="white"/>
          <w:rtl/>
        </w:rPr>
        <w:t xml:space="preserve"> تحدثت أن أناس يتركون القرآن يتعجب البعض ويقول هل هناك أناس لا يقرؤون القرآن على طول والبعض الآخر يقول هل هناك أناس يقرؤون القرآن يتعجب بجهة معاكسه القرآن يجب أن يكون حاضرا في حياتنا حياة المؤمنين ويقرأه المؤمن لما فيه الخير الكثير الكثير وحفظ الإنسان لأن </w:t>
      </w:r>
      <w:r w:rsidRPr="00A453F7">
        <w:rPr>
          <w:rFonts w:ascii="Amiri" w:eastAsia="Amiri" w:hAnsi="Amiri" w:cs="Times New Roman"/>
          <w:sz w:val="40"/>
          <w:szCs w:val="40"/>
          <w:highlight w:val="white"/>
          <w:rtl/>
        </w:rPr>
        <w:t xml:space="preserve">فيه هدى </w:t>
      </w:r>
      <w:r w:rsidRPr="00A453F7">
        <w:rPr>
          <w:rFonts w:ascii="Amiri" w:eastAsia="Amiri" w:hAnsi="Amiri" w:cs="Amiri"/>
          <w:b/>
          <w:sz w:val="40"/>
          <w:szCs w:val="40"/>
        </w:rPr>
        <w:t>"</w:t>
      </w:r>
      <w:r w:rsidRPr="00A453F7">
        <w:rPr>
          <w:rFonts w:ascii="Amiri" w:eastAsia="Amiri" w:hAnsi="Amiri" w:cs="Times New Roman"/>
          <w:b/>
          <w:sz w:val="40"/>
          <w:szCs w:val="40"/>
          <w:rtl/>
        </w:rPr>
        <w:t>هُدًى لِلنَّاسِ وَبَيِّنَاتٍ مِنَ الْهُدَىٰ وَالْفُرْقَانِ</w:t>
      </w:r>
      <w:r w:rsidRPr="00A453F7">
        <w:rPr>
          <w:rFonts w:ascii="Amiri" w:eastAsia="Amiri" w:hAnsi="Amiri" w:cs="Amiri"/>
          <w:b/>
          <w:sz w:val="40"/>
          <w:szCs w:val="40"/>
          <w:rtl/>
        </w:rPr>
        <w:t>"</w:t>
      </w:r>
      <w:r w:rsidRPr="00A453F7">
        <w:rPr>
          <w:rFonts w:ascii="Amiri" w:eastAsia="Amiri" w:hAnsi="Amiri" w:cs="Times New Roman"/>
          <w:sz w:val="40"/>
          <w:szCs w:val="40"/>
          <w:highlight w:val="white"/>
          <w:rtl/>
        </w:rPr>
        <w:t xml:space="preserve"> </w:t>
      </w:r>
      <w:r w:rsidRPr="00A453F7">
        <w:rPr>
          <w:rFonts w:ascii="Amiri" w:eastAsia="Amiri" w:hAnsi="Amiri" w:cs="Times New Roman"/>
          <w:sz w:val="40"/>
          <w:szCs w:val="40"/>
          <w:highlight w:val="white"/>
          <w:rtl/>
        </w:rPr>
        <w:lastRenderedPageBreak/>
        <w:t>هدى للناس الناس هم الأشخاص العاديين أشخاص العاديين هدى لهم فكل إنسان يقرأ القرآن لابد أن يستفيد ويحصل على فائدة بحسبه وبينات من الهدى والفرقان للعلماء والمتخصصين وأصحاب الفكر والقدرة أيضا</w:t>
      </w:r>
      <w:r w:rsidRPr="00A453F7">
        <w:rPr>
          <w:rFonts w:ascii="Amiri" w:eastAsia="Amiri" w:hAnsi="Amiri" w:cs="Times New Roman"/>
          <w:sz w:val="40"/>
          <w:szCs w:val="40"/>
          <w:highlight w:val="white"/>
          <w:rtl/>
        </w:rPr>
        <w:t xml:space="preserve"> القرآن هدى لهم وفي يوم القيامة عندما يأتي الإنسان يقال له اقرأ و أرقى فبقدر ما يحفظ يرتقي درجات هنا هل أنه حفظ فقط أو أنه بمعرفة مطلوب منا الحفظ ومطلوب منا المعرفة هذا أمر مهم الإمام الراحل رضوان الله عليه يقول</w:t>
      </w:r>
      <w:r w:rsidRPr="00A453F7">
        <w:rPr>
          <w:rFonts w:ascii="Amiri" w:eastAsia="Amiri" w:hAnsi="Amiri" w:cs="Amiri"/>
          <w:sz w:val="40"/>
          <w:szCs w:val="40"/>
          <w:highlight w:val="white"/>
          <w:rtl/>
        </w:rPr>
        <w:t xml:space="preserve">: </w:t>
      </w:r>
      <w:r w:rsidRPr="00A453F7">
        <w:rPr>
          <w:rFonts w:ascii="Amiri" w:eastAsia="Amiri" w:hAnsi="Amiri" w:cs="Times New Roman"/>
          <w:sz w:val="40"/>
          <w:szCs w:val="40"/>
          <w:highlight w:val="white"/>
          <w:rtl/>
        </w:rPr>
        <w:t>يمكن للإنسان أن يبني نفسه ويرتقي بأمرين بقر</w:t>
      </w:r>
      <w:r w:rsidRPr="00A453F7">
        <w:rPr>
          <w:rFonts w:ascii="Amiri" w:eastAsia="Amiri" w:hAnsi="Amiri" w:cs="Times New Roman"/>
          <w:sz w:val="40"/>
          <w:szCs w:val="40"/>
          <w:highlight w:val="white"/>
          <w:rtl/>
        </w:rPr>
        <w:t xml:space="preserve">اءة القرآن وقراءة الدعاء، لذلك يجب أن يركز عليهما دائما، لفوائد قرائة القرآن هذه القراءة الجماعية </w:t>
      </w:r>
      <w:r w:rsidRPr="00A453F7">
        <w:rPr>
          <w:rFonts w:ascii="Amiri" w:eastAsia="Amiri" w:hAnsi="Amiri" w:cs="Amiri"/>
          <w:sz w:val="40"/>
          <w:szCs w:val="40"/>
          <w:highlight w:val="white"/>
          <w:rtl/>
        </w:rPr>
        <w:t xml:space="preserve"> </w:t>
      </w:r>
      <w:r w:rsidRPr="00A453F7">
        <w:rPr>
          <w:rFonts w:ascii="Amiri" w:eastAsia="Amiri" w:hAnsi="Amiri" w:cs="Times New Roman"/>
          <w:sz w:val="40"/>
          <w:szCs w:val="40"/>
          <w:highlight w:val="white"/>
          <w:rtl/>
        </w:rPr>
        <w:t xml:space="preserve">باختصار حديثنا خمس دقائق </w:t>
      </w:r>
      <w:r w:rsidRPr="00A453F7">
        <w:rPr>
          <w:rFonts w:ascii="Amiri" w:eastAsia="Amiri" w:hAnsi="Amiri" w:cs="Amiri"/>
          <w:sz w:val="40"/>
          <w:szCs w:val="40"/>
          <w:highlight w:val="white"/>
          <w:rtl/>
        </w:rPr>
        <w:t xml:space="preserve"> </w:t>
      </w:r>
      <w:r w:rsidRPr="00A453F7">
        <w:rPr>
          <w:rFonts w:ascii="Amiri" w:eastAsia="Amiri" w:hAnsi="Amiri" w:cs="Times New Roman"/>
          <w:sz w:val="40"/>
          <w:szCs w:val="40"/>
          <w:highlight w:val="white"/>
          <w:rtl/>
        </w:rPr>
        <w:t>لفوائد القرآن لقراءة القرآن فوائد كثيرة من ضمنها نفس هذا الاجتماع فائدة اجتماع المؤمنين فائدة، عدم هجر القرآن فائدة لذلك هذا التر</w:t>
      </w:r>
      <w:r w:rsidRPr="00A453F7">
        <w:rPr>
          <w:rFonts w:ascii="Amiri" w:eastAsia="Amiri" w:hAnsi="Amiri" w:cs="Times New Roman"/>
          <w:sz w:val="40"/>
          <w:szCs w:val="40"/>
          <w:highlight w:val="white"/>
          <w:rtl/>
        </w:rPr>
        <w:t xml:space="preserve">ويج لقراءة القرآن جماعية مفيد جدا لأنها تقضي على هجر القرآن ففيها فائدة من هذه الجهة، فيها فوائد أخرى أيضا و هو أن يتعلم الذي لايجيد القراءة للقرآن يتعلم قراءة القرآن يتابع القرآن و يتعلم القراءة الصحيحة و يكتشف الأخطاء عنده فهذا أمر مطلوب و مهم جدا، يحصل </w:t>
      </w:r>
      <w:r w:rsidRPr="00A453F7">
        <w:rPr>
          <w:rFonts w:ascii="Amiri" w:eastAsia="Amiri" w:hAnsi="Amiri" w:cs="Times New Roman"/>
          <w:sz w:val="40"/>
          <w:szCs w:val="40"/>
          <w:highlight w:val="white"/>
          <w:rtl/>
        </w:rPr>
        <w:t>الثواب من نفس القراءة هذه فائده أيضا لذلك أختم الكلام على أنه على أن القائمين على قراءة القرآن الجماعية بذلوا جهدا مباركا يشكرون عليه وعلى من يحضر أيضا لقراءة القرآن فهو أيضا أنتج بحضوره وتكثيفه لهذه الأجواء الصالحة و لقراءة القرآن أفاد نفسه وأفاد غيره بنف</w:t>
      </w:r>
      <w:r w:rsidRPr="00A453F7">
        <w:rPr>
          <w:rFonts w:ascii="Amiri" w:eastAsia="Amiri" w:hAnsi="Amiri" w:cs="Times New Roman"/>
          <w:sz w:val="40"/>
          <w:szCs w:val="40"/>
          <w:highlight w:val="white"/>
          <w:rtl/>
        </w:rPr>
        <w:t>س هذا الحضور فكلما كان الحضور لقراءة القرآن أكثر كان أفضل ينبغي أيضا أن يضاف على قراءة القرآن ابتكار أساليب للفائدة أكثر منها معرفة معاني بعض المعاني للقرآن الكريم أسلوب بطريقة وأخرى أن ندخل المعاني فيتعلم من يحضر بين مدة وأخرى ولو شيئا يسيرا من معاني القر</w:t>
      </w:r>
      <w:r w:rsidRPr="00A453F7">
        <w:rPr>
          <w:rFonts w:ascii="Amiri" w:eastAsia="Amiri" w:hAnsi="Amiri" w:cs="Times New Roman"/>
          <w:sz w:val="40"/>
          <w:szCs w:val="40"/>
          <w:highlight w:val="white"/>
          <w:rtl/>
        </w:rPr>
        <w:t>آن حتى يستفيد برامج أخرى</w:t>
      </w:r>
      <w:r>
        <w:rPr>
          <w:rFonts w:ascii="Amiri" w:eastAsia="Amiri" w:hAnsi="Amiri" w:cs="Times New Roman" w:hint="cs"/>
          <w:sz w:val="40"/>
          <w:szCs w:val="40"/>
          <w:highlight w:val="white"/>
          <w:rtl/>
        </w:rPr>
        <w:t>،</w:t>
      </w:r>
      <w:r w:rsidRPr="00A453F7">
        <w:rPr>
          <w:rFonts w:ascii="Amiri" w:eastAsia="Amiri" w:hAnsi="Amiri" w:cs="Times New Roman"/>
          <w:sz w:val="40"/>
          <w:szCs w:val="40"/>
          <w:highlight w:val="white"/>
          <w:rtl/>
        </w:rPr>
        <w:t xml:space="preserve"> أن مثلا يدخل فيها تحفيظ بعض الآيات أو بعض السور من القرآن مطلوب أيضا من ضمن ما يعني يمكن أن يعمل به والتفكير للإخوان أن مثلا يركزون في هذه القراءة بين حين وآخر على تعليم </w:t>
      </w:r>
      <w:r w:rsidRPr="00A453F7">
        <w:rPr>
          <w:rFonts w:ascii="Amiri" w:eastAsia="Amiri" w:hAnsi="Amiri" w:cs="Times New Roman"/>
          <w:sz w:val="40"/>
          <w:szCs w:val="40"/>
          <w:highlight w:val="white"/>
          <w:rtl/>
        </w:rPr>
        <w:lastRenderedPageBreak/>
        <w:t xml:space="preserve">شيء معين مثلا عندما يركز على بعض أحكام التجويد بين مدة وأخرى </w:t>
      </w:r>
      <w:r w:rsidRPr="00A453F7">
        <w:rPr>
          <w:rFonts w:ascii="Amiri" w:eastAsia="Amiri" w:hAnsi="Amiri" w:cs="Times New Roman"/>
          <w:sz w:val="40"/>
          <w:szCs w:val="40"/>
          <w:highlight w:val="white"/>
          <w:rtl/>
        </w:rPr>
        <w:t>ينبه إلى حكم معين ويداوم عليه حتى يتقن الحاضرون هذا الحكم وكيفية أداء هذا الحكم التجويدي مثلا في قراءة القرآن يعني ينبغي أن تكون القراءة حاضرة والحضور مكثف وأن نفكر في فوائد أخرى نضيفها لهذا الحضور</w:t>
      </w:r>
      <w:r w:rsidRPr="00A453F7">
        <w:rPr>
          <w:rFonts w:ascii="Amiri" w:eastAsia="Amiri" w:hAnsi="Amiri" w:cs="Amiri"/>
          <w:sz w:val="40"/>
          <w:szCs w:val="40"/>
          <w:highlight w:val="white"/>
          <w:rtl/>
        </w:rPr>
        <w:t xml:space="preserve">. </w:t>
      </w:r>
    </w:p>
    <w:p w14:paraId="00000006" w14:textId="77777777" w:rsidR="008C34E7" w:rsidRPr="00A453F7" w:rsidRDefault="00F860ED">
      <w:pPr>
        <w:bidi/>
        <w:jc w:val="both"/>
        <w:rPr>
          <w:rFonts w:ascii="Amiri" w:eastAsia="Amiri" w:hAnsi="Amiri" w:cs="Amiri"/>
          <w:sz w:val="40"/>
          <w:szCs w:val="40"/>
        </w:rPr>
      </w:pPr>
      <w:r w:rsidRPr="00A453F7">
        <w:rPr>
          <w:rFonts w:ascii="Amiri" w:eastAsia="Amiri" w:hAnsi="Amiri" w:cs="Times New Roman"/>
          <w:sz w:val="40"/>
          <w:szCs w:val="40"/>
          <w:highlight w:val="white"/>
          <w:rtl/>
        </w:rPr>
        <w:t>و الحمد لله رب العالمين</w:t>
      </w:r>
      <w:bookmarkStart w:id="0" w:name="_GoBack"/>
      <w:bookmarkEnd w:id="0"/>
    </w:p>
    <w:sectPr w:rsidR="008C34E7" w:rsidRPr="00A453F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E7"/>
    <w:rsid w:val="008C34E7"/>
    <w:rsid w:val="00A453F7"/>
    <w:rsid w:val="00F860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F355"/>
  <w15:docId w15:val="{ED9D6E21-0E11-4B0C-92C8-0A9F99D8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2024-01-13T09:42:00Z</dcterms:created>
  <dcterms:modified xsi:type="dcterms:W3CDTF">2024-01-13T09:46:00Z</dcterms:modified>
</cp:coreProperties>
</file>