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F0A38" w:rsidRPr="00015902" w:rsidRDefault="002251DF" w:rsidP="00015902">
      <w:pPr>
        <w:bidi/>
        <w:jc w:val="center"/>
        <w:rPr>
          <w:rFonts w:ascii="Amiri" w:eastAsia="Amiri" w:hAnsi="Amiri" w:cs="Amiri"/>
          <w:sz w:val="40"/>
          <w:szCs w:val="40"/>
          <w:highlight w:val="white"/>
        </w:rPr>
      </w:pPr>
      <w:r w:rsidRPr="00015902">
        <w:rPr>
          <w:rFonts w:ascii="Amiri" w:eastAsia="Amiri" w:hAnsi="Amiri" w:cs="Times New Roman"/>
          <w:sz w:val="40"/>
          <w:szCs w:val="40"/>
          <w:highlight w:val="white"/>
          <w:rtl/>
        </w:rPr>
        <w:t>تفسیر سورة البقرة الحلقة ١٨</w:t>
      </w:r>
    </w:p>
    <w:p w14:paraId="00000002" w14:textId="77777777" w:rsidR="006F0A38" w:rsidRPr="00015902" w:rsidRDefault="006F0A38">
      <w:pPr>
        <w:bidi/>
        <w:jc w:val="both"/>
        <w:rPr>
          <w:rFonts w:ascii="Amiri" w:eastAsia="Amiri" w:hAnsi="Amiri" w:cs="Amiri"/>
          <w:sz w:val="40"/>
          <w:szCs w:val="40"/>
          <w:highlight w:val="white"/>
        </w:rPr>
      </w:pPr>
    </w:p>
    <w:p w14:paraId="00000003" w14:textId="77777777" w:rsidR="006F0A38" w:rsidRPr="00015902" w:rsidRDefault="002251DF">
      <w:pPr>
        <w:bidi/>
        <w:jc w:val="center"/>
        <w:rPr>
          <w:rFonts w:ascii="Amiri" w:eastAsia="Amiri" w:hAnsi="Amiri" w:cs="Amiri"/>
          <w:b/>
          <w:sz w:val="40"/>
          <w:szCs w:val="40"/>
          <w:highlight w:val="white"/>
        </w:rPr>
      </w:pPr>
      <w:r w:rsidRPr="00015902">
        <w:rPr>
          <w:rFonts w:ascii="Amiri" w:eastAsia="Amiri" w:hAnsi="Amiri" w:cs="Times New Roman"/>
          <w:b/>
          <w:sz w:val="40"/>
          <w:szCs w:val="40"/>
          <w:highlight w:val="white"/>
          <w:rtl/>
        </w:rPr>
        <w:t>بسم الله الرحمن الرحيم</w:t>
      </w:r>
    </w:p>
    <w:p w14:paraId="00000004" w14:textId="77777777" w:rsidR="006F0A38" w:rsidRPr="00015902" w:rsidRDefault="002251DF">
      <w:pPr>
        <w:bidi/>
        <w:jc w:val="center"/>
        <w:rPr>
          <w:rFonts w:ascii="Amiri" w:eastAsia="Amiri" w:hAnsi="Amiri" w:cs="Amiri"/>
          <w:b/>
          <w:sz w:val="40"/>
          <w:szCs w:val="40"/>
        </w:rPr>
      </w:pPr>
      <w:r w:rsidRPr="00015902">
        <w:rPr>
          <w:rFonts w:ascii="Amiri" w:eastAsia="Amiri" w:hAnsi="Amiri" w:cs="Times New Roman"/>
          <w:b/>
          <w:sz w:val="40"/>
          <w:szCs w:val="40"/>
          <w:rtl/>
        </w:rPr>
        <w:t>وَإِذْ قَالَ رَبُّكَ لِلْمَلَائِكَةِ إِنِّي جَاعِلٌ فِي الْأَرْضِ خَلِيفَةً ۖ قَالُوا أَتَجْعَلُ فِيهَا مَنْ يُفْسِدُ فِيهَا وَيَسْفِكُ الدِّمَاءَ وَنَحْنُ نُسَبِّحُ بِحَمْدِكَ وَنُقَدِّسُ لَكَ ۖ قَالَ إ</w:t>
      </w:r>
      <w:r w:rsidRPr="00015902">
        <w:rPr>
          <w:rFonts w:ascii="Amiri" w:eastAsia="Amiri" w:hAnsi="Amiri" w:cs="Times New Roman"/>
          <w:b/>
          <w:sz w:val="40"/>
          <w:szCs w:val="40"/>
          <w:rtl/>
        </w:rPr>
        <w:t>ِنِّي أَعْلَمُ مَا لَا تَعْلَمُونَ</w:t>
      </w:r>
      <w:r w:rsidRPr="00015902">
        <w:rPr>
          <w:rFonts w:ascii="Amiri" w:eastAsia="Amiri" w:hAnsi="Amiri" w:cs="Amiri"/>
          <w:b/>
          <w:sz w:val="40"/>
          <w:szCs w:val="40"/>
          <w:rtl/>
        </w:rPr>
        <w:t>(</w:t>
      </w:r>
      <w:r w:rsidRPr="00015902">
        <w:rPr>
          <w:rFonts w:ascii="Amiri" w:eastAsia="Amiri" w:hAnsi="Amiri" w:cs="Times New Roman"/>
          <w:b/>
          <w:sz w:val="40"/>
          <w:szCs w:val="40"/>
          <w:rtl/>
        </w:rPr>
        <w:t>٣٠</w:t>
      </w:r>
      <w:r w:rsidRPr="00015902">
        <w:rPr>
          <w:rFonts w:ascii="Amiri" w:eastAsia="Amiri" w:hAnsi="Amiri" w:cs="Amiri"/>
          <w:b/>
          <w:sz w:val="40"/>
          <w:szCs w:val="40"/>
          <w:rtl/>
        </w:rPr>
        <w:t>)</w:t>
      </w:r>
    </w:p>
    <w:p w14:paraId="00000005" w14:textId="77777777" w:rsidR="006F0A38" w:rsidRPr="00015902" w:rsidRDefault="006F0A38">
      <w:pPr>
        <w:bidi/>
        <w:jc w:val="center"/>
        <w:rPr>
          <w:rFonts w:ascii="Amiri" w:eastAsia="Amiri" w:hAnsi="Amiri" w:cs="Amiri"/>
          <w:b/>
          <w:sz w:val="40"/>
          <w:szCs w:val="40"/>
        </w:rPr>
      </w:pPr>
    </w:p>
    <w:p w14:paraId="00000006" w14:textId="77777777" w:rsidR="006F0A38" w:rsidRPr="00015902" w:rsidRDefault="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الخليفة</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هو النائب عن المستخلف له فيما أنابه</w:t>
      </w:r>
      <w:r w:rsidRPr="00015902">
        <w:rPr>
          <w:rFonts w:ascii="Amiri" w:eastAsia="Amiri" w:hAnsi="Amiri" w:cs="Amiri"/>
          <w:sz w:val="40"/>
          <w:szCs w:val="40"/>
          <w:highlight w:val="white"/>
        </w:rPr>
        <w:t xml:space="preserve"> </w:t>
      </w:r>
      <w:r w:rsidRPr="00015902">
        <w:rPr>
          <w:rFonts w:ascii="Amiri" w:eastAsia="Amiri" w:hAnsi="Amiri" w:cs="Times New Roman"/>
          <w:sz w:val="40"/>
          <w:szCs w:val="40"/>
          <w:highlight w:val="white"/>
          <w:rtl/>
        </w:rPr>
        <w:t>وخوله في ذلك</w:t>
      </w:r>
      <w:r w:rsidRPr="00015902">
        <w:rPr>
          <w:rFonts w:ascii="Amiri" w:eastAsia="Amiri" w:hAnsi="Amiri" w:cs="Amiri"/>
          <w:sz w:val="40"/>
          <w:szCs w:val="40"/>
          <w:highlight w:val="white"/>
          <w:rtl/>
        </w:rPr>
        <w:t xml:space="preserve">. </w:t>
      </w:r>
    </w:p>
    <w:p w14:paraId="00000007" w14:textId="77777777" w:rsidR="006F0A38" w:rsidRPr="00015902" w:rsidRDefault="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التسبيح</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التنزيه عن كل نقص</w:t>
      </w:r>
      <w:r w:rsidRPr="00015902">
        <w:rPr>
          <w:rFonts w:ascii="Amiri" w:eastAsia="Amiri" w:hAnsi="Amiri" w:cs="Amiri"/>
          <w:sz w:val="40"/>
          <w:szCs w:val="40"/>
          <w:highlight w:val="white"/>
          <w:rtl/>
        </w:rPr>
        <w:t xml:space="preserve">. </w:t>
      </w:r>
    </w:p>
    <w:p w14:paraId="00000008" w14:textId="77777777" w:rsidR="006F0A38" w:rsidRPr="00015902" w:rsidRDefault="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الحمد</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هو الثناء على الجميل الاختياري و الاعتراف بعظمة الله سبحانه وتعالى</w:t>
      </w:r>
      <w:r w:rsidRPr="00015902">
        <w:rPr>
          <w:rFonts w:ascii="Amiri" w:eastAsia="Amiri" w:hAnsi="Amiri" w:cs="Amiri"/>
          <w:sz w:val="40"/>
          <w:szCs w:val="40"/>
          <w:highlight w:val="white"/>
          <w:rtl/>
        </w:rPr>
        <w:t xml:space="preserve">. </w:t>
      </w:r>
    </w:p>
    <w:p w14:paraId="0000000A" w14:textId="08AF730C" w:rsidR="006F0A38" w:rsidRPr="00015902" w:rsidRDefault="002251DF" w:rsidP="00015902">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التقديس</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التطهير للنفس وللخارج أيضا</w:t>
      </w:r>
      <w:r w:rsidRPr="00015902">
        <w:rPr>
          <w:rFonts w:ascii="Amiri" w:eastAsia="Amiri" w:hAnsi="Amiri" w:cs="Amiri"/>
          <w:sz w:val="40"/>
          <w:szCs w:val="40"/>
          <w:highlight w:val="white"/>
          <w:rtl/>
        </w:rPr>
        <w:t xml:space="preserve">. </w:t>
      </w:r>
    </w:p>
    <w:p w14:paraId="0000000B" w14:textId="77777777" w:rsidR="006F0A38" w:rsidRPr="00015902" w:rsidRDefault="002251DF">
      <w:pPr>
        <w:bidi/>
        <w:jc w:val="both"/>
        <w:rPr>
          <w:rFonts w:ascii="Amiri" w:eastAsia="Amiri" w:hAnsi="Amiri" w:cs="Amiri"/>
          <w:b/>
          <w:sz w:val="40"/>
          <w:szCs w:val="40"/>
          <w:highlight w:val="white"/>
        </w:rPr>
      </w:pPr>
      <w:r w:rsidRPr="00015902">
        <w:rPr>
          <w:rFonts w:ascii="Amiri" w:eastAsia="Amiri" w:hAnsi="Amiri" w:cs="Times New Roman"/>
          <w:b/>
          <w:sz w:val="40"/>
          <w:szCs w:val="40"/>
          <w:highlight w:val="white"/>
          <w:rtl/>
        </w:rPr>
        <w:t xml:space="preserve">مقدمة </w:t>
      </w:r>
    </w:p>
    <w:p w14:paraId="0000000C" w14:textId="77777777" w:rsidR="006F0A38" w:rsidRPr="00015902" w:rsidRDefault="002251DF">
      <w:pPr>
        <w:numPr>
          <w:ilvl w:val="0"/>
          <w:numId w:val="1"/>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بعد أ</w:t>
      </w:r>
      <w:r w:rsidRPr="00015902">
        <w:rPr>
          <w:rFonts w:ascii="Amiri" w:eastAsia="Amiri" w:hAnsi="Amiri" w:cs="Times New Roman"/>
          <w:sz w:val="40"/>
          <w:szCs w:val="40"/>
          <w:highlight w:val="white"/>
          <w:rtl/>
        </w:rPr>
        <w:t>ن بين الله تعالى أن كل ما في الوجود من السماوات والأرض خلق من أجل الإنسان وسخره الله للإنسان تعالى، بين في هذه الآية أن الإنسان هو الخليفة هناك ذكرت الآيات السابقة أن الله سخر للإنسان كل شيء خلق للإنسان كل شيء الأرض خلقت للإنسان السماوات للإنسان المجرات جم</w:t>
      </w:r>
      <w:r w:rsidRPr="00015902">
        <w:rPr>
          <w:rFonts w:ascii="Amiri" w:eastAsia="Amiri" w:hAnsi="Amiri" w:cs="Times New Roman"/>
          <w:sz w:val="40"/>
          <w:szCs w:val="40"/>
          <w:highlight w:val="white"/>
          <w:rtl/>
        </w:rPr>
        <w:t xml:space="preserve">يع ما يمكن أن يتصور للإنسان فبين هنا في هذه الآية أنه </w:t>
      </w:r>
      <w:r w:rsidRPr="00015902">
        <w:rPr>
          <w:rFonts w:ascii="Amiri" w:eastAsia="Amiri" w:hAnsi="Amiri" w:cs="Times New Roman"/>
          <w:sz w:val="40"/>
          <w:szCs w:val="40"/>
          <w:highlight w:val="white"/>
          <w:rtl/>
        </w:rPr>
        <w:lastRenderedPageBreak/>
        <w:t>الخليفة لله سبحانه وتعالى يعني سخرنا له هذه الأمور لأنه الخليفة ليكون خليفة لله ليحقق إرادة الله في الأرض</w:t>
      </w:r>
      <w:r w:rsidRPr="00015902">
        <w:rPr>
          <w:rFonts w:ascii="Amiri" w:eastAsia="Amiri" w:hAnsi="Amiri" w:cs="Amiri"/>
          <w:sz w:val="40"/>
          <w:szCs w:val="40"/>
          <w:highlight w:val="white"/>
          <w:rtl/>
        </w:rPr>
        <w:t xml:space="preserve">. </w:t>
      </w:r>
    </w:p>
    <w:p w14:paraId="0000000D" w14:textId="77777777" w:rsidR="006F0A38" w:rsidRPr="00015902" w:rsidRDefault="002251DF">
      <w:pPr>
        <w:numPr>
          <w:ilvl w:val="0"/>
          <w:numId w:val="1"/>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في هذه الآية أيضا إخبار الملائكة باختيار آدم خليفة في الأرض وهو الغرض من إنزاله في الأرض، إنما</w:t>
      </w:r>
      <w:r w:rsidRPr="00015902">
        <w:rPr>
          <w:rFonts w:ascii="Amiri" w:eastAsia="Amiri" w:hAnsi="Amiri" w:cs="Times New Roman"/>
          <w:sz w:val="40"/>
          <w:szCs w:val="40"/>
          <w:highlight w:val="white"/>
          <w:rtl/>
        </w:rPr>
        <w:t xml:space="preserve"> خلق آدم من أجل أن يكون خليفة في الأرض حتى مرور آدم في الجنة إنما هي مرحلة وسوف يأتي الحديث فيها مرحلة من المراحل لتكون سببا للانطلاقه وللتكامل ليكون خليفة في هذه الأرض</w:t>
      </w:r>
      <w:r w:rsidRPr="00015902">
        <w:rPr>
          <w:rFonts w:ascii="Amiri" w:eastAsia="Amiri" w:hAnsi="Amiri" w:cs="Amiri"/>
          <w:sz w:val="40"/>
          <w:szCs w:val="40"/>
          <w:highlight w:val="white"/>
          <w:rtl/>
        </w:rPr>
        <w:t xml:space="preserve">. </w:t>
      </w:r>
    </w:p>
    <w:p w14:paraId="0000000E" w14:textId="77777777" w:rsidR="006F0A38" w:rsidRPr="00015902" w:rsidRDefault="002251DF">
      <w:pPr>
        <w:numPr>
          <w:ilvl w:val="0"/>
          <w:numId w:val="1"/>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في هذه الآية تصور الملائكة أنهم الأليق بالخلافة ثم تبين لهم عكس ذلك كما يأتي</w:t>
      </w:r>
      <w:r w:rsidRPr="00015902">
        <w:rPr>
          <w:rFonts w:ascii="Amiri" w:eastAsia="Amiri" w:hAnsi="Amiri" w:cs="Amiri"/>
          <w:sz w:val="40"/>
          <w:szCs w:val="40"/>
          <w:highlight w:val="white"/>
          <w:rtl/>
        </w:rPr>
        <w:t xml:space="preserve">. </w:t>
      </w:r>
    </w:p>
    <w:p w14:paraId="0000000F" w14:textId="77777777" w:rsidR="006F0A38" w:rsidRPr="00015902" w:rsidRDefault="002251DF">
      <w:pPr>
        <w:numPr>
          <w:ilvl w:val="0"/>
          <w:numId w:val="1"/>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البيان</w:t>
      </w:r>
      <w:r w:rsidRPr="00015902">
        <w:rPr>
          <w:rFonts w:ascii="Amiri" w:eastAsia="Amiri" w:hAnsi="Amiri" w:cs="Times New Roman"/>
          <w:sz w:val="40"/>
          <w:szCs w:val="40"/>
          <w:highlight w:val="white"/>
          <w:rtl/>
        </w:rPr>
        <w:t xml:space="preserve"> والأمر لإكرام آدم وتعظيمه والسجود له كما يأتي في الآيات بعد هذه الآية</w:t>
      </w:r>
      <w:r w:rsidRPr="00015902">
        <w:rPr>
          <w:rFonts w:ascii="Amiri" w:eastAsia="Amiri" w:hAnsi="Amiri" w:cs="Amiri"/>
          <w:sz w:val="40"/>
          <w:szCs w:val="40"/>
          <w:highlight w:val="white"/>
          <w:rtl/>
        </w:rPr>
        <w:t xml:space="preserve">. </w:t>
      </w:r>
    </w:p>
    <w:p w14:paraId="00000010" w14:textId="77777777" w:rsidR="006F0A38" w:rsidRPr="00015902" w:rsidRDefault="002251DF">
      <w:pPr>
        <w:bidi/>
        <w:jc w:val="both"/>
        <w:rPr>
          <w:rFonts w:ascii="Amiri" w:eastAsia="Amiri" w:hAnsi="Amiri" w:cs="Amiri"/>
          <w:b/>
          <w:sz w:val="40"/>
          <w:szCs w:val="40"/>
          <w:highlight w:val="white"/>
        </w:rPr>
      </w:pPr>
      <w:r w:rsidRPr="00015902">
        <w:rPr>
          <w:rFonts w:ascii="Amiri" w:eastAsia="Amiri" w:hAnsi="Amiri" w:cs="Times New Roman"/>
          <w:b/>
          <w:sz w:val="40"/>
          <w:szCs w:val="40"/>
          <w:highlight w:val="white"/>
          <w:rtl/>
        </w:rPr>
        <w:t xml:space="preserve">البيان </w:t>
      </w:r>
    </w:p>
    <w:p w14:paraId="22660798" w14:textId="77777777" w:rsidR="00621B4D" w:rsidRDefault="002251DF">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t>قوله تعالى</w:t>
      </w:r>
      <w:r w:rsidRPr="00015902">
        <w:rPr>
          <w:rFonts w:ascii="Amiri" w:eastAsia="Amiri" w:hAnsi="Amiri" w:cs="Amiri"/>
          <w:sz w:val="40"/>
          <w:szCs w:val="40"/>
          <w:highlight w:val="white"/>
          <w:rtl/>
        </w:rPr>
        <w:t xml:space="preserve">:" </w:t>
      </w:r>
      <w:r w:rsidRPr="00015902">
        <w:rPr>
          <w:rFonts w:ascii="Amiri" w:eastAsia="Amiri" w:hAnsi="Amiri" w:cs="Times New Roman"/>
          <w:b/>
          <w:sz w:val="40"/>
          <w:szCs w:val="40"/>
          <w:rtl/>
        </w:rPr>
        <w:t>وَإِذْ قَالَ رَبُّكَ لِلْمَلَائِكَةِ إِنِّي جَاعِلٌ فِي الْأَرْضِ خَلِيفَةً</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w:t>
      </w:r>
    </w:p>
    <w:p w14:paraId="04F73AC5" w14:textId="77777777" w:rsidR="00621B4D" w:rsidRDefault="002251DF" w:rsidP="00621B4D">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t>الخليفة قلناه هو النائب الذي يحاكي المنوب عنه فيحقق ما يريده إرادته هيبته عظمته إلى غ</w:t>
      </w:r>
      <w:r w:rsidR="00621B4D">
        <w:rPr>
          <w:rFonts w:ascii="Amiri" w:eastAsia="Amiri" w:hAnsi="Amiri" w:cs="Times New Roman"/>
          <w:sz w:val="40"/>
          <w:szCs w:val="40"/>
          <w:highlight w:val="white"/>
          <w:rtl/>
        </w:rPr>
        <w:t>ير ذلك</w:t>
      </w:r>
      <w:r w:rsidR="00621B4D">
        <w:rPr>
          <w:rFonts w:ascii="Amiri" w:eastAsia="Amiri" w:hAnsi="Amiri" w:cs="Times New Roman" w:hint="cs"/>
          <w:sz w:val="40"/>
          <w:szCs w:val="40"/>
          <w:highlight w:val="white"/>
          <w:rtl/>
        </w:rPr>
        <w:t>.</w:t>
      </w:r>
    </w:p>
    <w:p w14:paraId="00000011" w14:textId="5397E349" w:rsidR="006F0A38" w:rsidRPr="00015902" w:rsidRDefault="002251DF" w:rsidP="00621B4D">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 xml:space="preserve"> سؤال هنا</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آدم خليفة لمن هو خليفة؟ هل هو خليفة لله أم خليفة لجهة أخرى؟ الجواب</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اختلف المفسرون في ذلك، هناك أقوال منها</w:t>
      </w:r>
      <w:r w:rsidRPr="00015902">
        <w:rPr>
          <w:rFonts w:ascii="Amiri" w:eastAsia="Amiri" w:hAnsi="Amiri" w:cs="Amiri"/>
          <w:sz w:val="40"/>
          <w:szCs w:val="40"/>
          <w:highlight w:val="white"/>
          <w:rtl/>
        </w:rPr>
        <w:t>:</w:t>
      </w:r>
    </w:p>
    <w:p w14:paraId="00000012" w14:textId="2C007CCC" w:rsidR="006F0A38" w:rsidRPr="00015902" w:rsidRDefault="002251DF">
      <w:pPr>
        <w:numPr>
          <w:ilvl w:val="0"/>
          <w:numId w:val="3"/>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أنه خليفة الملائكة الذي</w:t>
      </w:r>
      <w:r w:rsidR="00A95BB1">
        <w:rPr>
          <w:rFonts w:ascii="Amiri" w:eastAsia="Amiri" w:hAnsi="Amiri" w:cs="Times New Roman"/>
          <w:sz w:val="40"/>
          <w:szCs w:val="40"/>
          <w:highlight w:val="white"/>
          <w:rtl/>
        </w:rPr>
        <w:t>ن يسكنون في الأرض، يعني الملائك</w:t>
      </w:r>
      <w:r w:rsidR="00A95BB1">
        <w:rPr>
          <w:rFonts w:ascii="Amiri" w:eastAsia="Amiri" w:hAnsi="Amiri" w:cs="Times New Roman" w:hint="cs"/>
          <w:sz w:val="40"/>
          <w:szCs w:val="40"/>
          <w:highlight w:val="white"/>
          <w:rtl/>
        </w:rPr>
        <w:t>ة</w:t>
      </w:r>
      <w:r w:rsidRPr="00015902">
        <w:rPr>
          <w:rFonts w:ascii="Amiri" w:eastAsia="Amiri" w:hAnsi="Amiri" w:cs="Times New Roman"/>
          <w:sz w:val="40"/>
          <w:szCs w:val="40"/>
          <w:highlight w:val="white"/>
          <w:rtl/>
        </w:rPr>
        <w:t xml:space="preserve"> عندما تساءلوا أو اعترضوا إنما لأنهم كانوا على الأرض وهم يشكلون الخلافة </w:t>
      </w:r>
      <w:r w:rsidRPr="00015902">
        <w:rPr>
          <w:rFonts w:ascii="Amiri" w:eastAsia="Amiri" w:hAnsi="Amiri" w:cs="Times New Roman"/>
          <w:sz w:val="40"/>
          <w:szCs w:val="40"/>
          <w:highlight w:val="white"/>
          <w:rtl/>
        </w:rPr>
        <w:lastRenderedPageBreak/>
        <w:t>فال</w:t>
      </w:r>
      <w:r w:rsidRPr="00015902">
        <w:rPr>
          <w:rFonts w:ascii="Amiri" w:eastAsia="Amiri" w:hAnsi="Amiri" w:cs="Times New Roman"/>
          <w:sz w:val="40"/>
          <w:szCs w:val="40"/>
          <w:highlight w:val="white"/>
          <w:rtl/>
        </w:rPr>
        <w:t>خليفة يقول أصحاب هذا الرأي أنه بأن آدم والإنسان سوف يكونون خلفاء للملائكة</w:t>
      </w:r>
      <w:r w:rsidRPr="00015902">
        <w:rPr>
          <w:rFonts w:ascii="Amiri" w:eastAsia="Amiri" w:hAnsi="Amiri" w:cs="Amiri"/>
          <w:sz w:val="40"/>
          <w:szCs w:val="40"/>
          <w:highlight w:val="white"/>
          <w:rtl/>
        </w:rPr>
        <w:t xml:space="preserve">. </w:t>
      </w:r>
    </w:p>
    <w:p w14:paraId="3D544FC0" w14:textId="77777777" w:rsidR="00D219BA" w:rsidRPr="00D219BA" w:rsidRDefault="00CF0FDB">
      <w:pPr>
        <w:numPr>
          <w:ilvl w:val="0"/>
          <w:numId w:val="3"/>
        </w:numPr>
        <w:bidi/>
        <w:jc w:val="both"/>
        <w:rPr>
          <w:rFonts w:ascii="Amiri" w:eastAsia="Amiri" w:hAnsi="Amiri" w:cs="Amiri"/>
          <w:sz w:val="40"/>
          <w:szCs w:val="40"/>
          <w:highlight w:val="white"/>
        </w:rPr>
      </w:pPr>
      <w:r>
        <w:rPr>
          <w:rFonts w:ascii="Amiri" w:eastAsia="Amiri" w:hAnsi="Amiri" w:cs="Times New Roman"/>
          <w:sz w:val="40"/>
          <w:szCs w:val="40"/>
          <w:highlight w:val="white"/>
          <w:rtl/>
        </w:rPr>
        <w:t xml:space="preserve">أنه خليفة بشر أو موجودات </w:t>
      </w:r>
      <w:r>
        <w:rPr>
          <w:rFonts w:ascii="Amiri" w:eastAsia="Amiri" w:hAnsi="Amiri" w:cs="Times New Roman" w:hint="cs"/>
          <w:sz w:val="40"/>
          <w:szCs w:val="40"/>
          <w:highlight w:val="white"/>
          <w:rtl/>
        </w:rPr>
        <w:t>أ</w:t>
      </w:r>
      <w:r w:rsidR="002251DF" w:rsidRPr="00015902">
        <w:rPr>
          <w:rFonts w:ascii="Amiri" w:eastAsia="Amiri" w:hAnsi="Amiri" w:cs="Times New Roman"/>
          <w:sz w:val="40"/>
          <w:szCs w:val="40"/>
          <w:highlight w:val="white"/>
          <w:rtl/>
        </w:rPr>
        <w:t>خرى كانوا موجودين ويسكنون على ظهر الأرض وربما يؤيد هذا بعض الأبحاث الجيولوجية على أنه هناك سكان في الأرض قبل آدم وبشر قبل آدم وربما يؤيد أيضا هذا الكلام م</w:t>
      </w:r>
      <w:r w:rsidR="002251DF" w:rsidRPr="00015902">
        <w:rPr>
          <w:rFonts w:ascii="Amiri" w:eastAsia="Amiri" w:hAnsi="Amiri" w:cs="Times New Roman"/>
          <w:sz w:val="40"/>
          <w:szCs w:val="40"/>
          <w:highlight w:val="white"/>
          <w:rtl/>
        </w:rPr>
        <w:t>ن هذه الجهة الوجود وليس الاستخلاف أن هناك موجودات أم لا عندما يأتي بعضهم يسأل الإمام الصادق سلام الله عليه</w:t>
      </w:r>
      <w:r w:rsidR="002251DF" w:rsidRPr="00015902">
        <w:rPr>
          <w:rFonts w:ascii="Amiri" w:eastAsia="Amiri" w:hAnsi="Amiri" w:cs="Amiri"/>
          <w:sz w:val="40"/>
          <w:szCs w:val="40"/>
          <w:highlight w:val="white"/>
          <w:rtl/>
        </w:rPr>
        <w:t xml:space="preserve">: </w:t>
      </w:r>
      <w:r w:rsidR="002251DF" w:rsidRPr="00015902">
        <w:rPr>
          <w:rFonts w:ascii="Amiri" w:eastAsia="Amiri" w:hAnsi="Amiri" w:cs="Times New Roman"/>
          <w:sz w:val="40"/>
          <w:szCs w:val="40"/>
          <w:highlight w:val="white"/>
          <w:rtl/>
        </w:rPr>
        <w:t>هل لله آدم غير آدمنا و عالم غير عالمنا؟</w:t>
      </w:r>
    </w:p>
    <w:p w14:paraId="00000013" w14:textId="57564353" w:rsidR="006F0A38" w:rsidRPr="00015902" w:rsidRDefault="002251DF" w:rsidP="00D219BA">
      <w:pPr>
        <w:bidi/>
        <w:ind w:left="720"/>
        <w:jc w:val="both"/>
        <w:rPr>
          <w:rFonts w:ascii="Amiri" w:eastAsia="Amiri" w:hAnsi="Amiri" w:cs="Amiri"/>
          <w:sz w:val="40"/>
          <w:szCs w:val="40"/>
          <w:highlight w:val="white"/>
        </w:rPr>
      </w:pPr>
      <w:r w:rsidRPr="00015902">
        <w:rPr>
          <w:rFonts w:ascii="Amiri" w:eastAsia="Amiri" w:hAnsi="Amiri" w:cs="Times New Roman"/>
          <w:sz w:val="40"/>
          <w:szCs w:val="40"/>
          <w:highlight w:val="white"/>
          <w:rtl/>
        </w:rPr>
        <w:t xml:space="preserve"> سيقول نعم إن لله ١٠٠ آدم و ١٠٠ عالم وأنتم في آخر تلك العوالم، ثم يأتي آخر فيقول بنفس السؤال</w:t>
      </w:r>
      <w:r w:rsidRPr="00015902">
        <w:rPr>
          <w:rFonts w:ascii="Amiri" w:eastAsia="Amiri" w:hAnsi="Amiri" w:cs="Amiri"/>
          <w:sz w:val="40"/>
          <w:szCs w:val="40"/>
          <w:highlight w:val="white"/>
          <w:rtl/>
        </w:rPr>
        <w:t xml:space="preserve">: </w:t>
      </w:r>
      <w:r w:rsidR="00D219BA">
        <w:rPr>
          <w:rFonts w:ascii="Amiri" w:eastAsia="Amiri" w:hAnsi="Amiri" w:cs="Times New Roman"/>
          <w:sz w:val="40"/>
          <w:szCs w:val="40"/>
          <w:highlight w:val="white"/>
          <w:rtl/>
        </w:rPr>
        <w:t xml:space="preserve">فيجيبه إن لله </w:t>
      </w:r>
      <w:r w:rsidR="00D219BA">
        <w:rPr>
          <w:rFonts w:ascii="Amiri" w:eastAsia="Amiri" w:hAnsi="Amiri" w:cs="Times New Roman" w:hint="cs"/>
          <w:sz w:val="40"/>
          <w:szCs w:val="40"/>
          <w:highlight w:val="white"/>
          <w:rtl/>
        </w:rPr>
        <w:t>أ</w:t>
      </w:r>
      <w:r w:rsidR="00D219BA">
        <w:rPr>
          <w:rFonts w:ascii="Amiri" w:eastAsia="Amiri" w:hAnsi="Amiri" w:cs="Times New Roman"/>
          <w:sz w:val="40"/>
          <w:szCs w:val="40"/>
          <w:highlight w:val="white"/>
          <w:rtl/>
        </w:rPr>
        <w:t xml:space="preserve">لف </w:t>
      </w:r>
      <w:r w:rsidR="00D219BA">
        <w:rPr>
          <w:rFonts w:ascii="Amiri" w:eastAsia="Amiri" w:hAnsi="Amiri" w:cs="Times New Roman" w:hint="cs"/>
          <w:sz w:val="40"/>
          <w:szCs w:val="40"/>
          <w:highlight w:val="white"/>
          <w:rtl/>
        </w:rPr>
        <w:t>أ</w:t>
      </w:r>
      <w:r w:rsidR="00D219BA">
        <w:rPr>
          <w:rFonts w:ascii="Amiri" w:eastAsia="Amiri" w:hAnsi="Amiri" w:cs="Times New Roman"/>
          <w:sz w:val="40"/>
          <w:szCs w:val="40"/>
          <w:highlight w:val="white"/>
          <w:rtl/>
        </w:rPr>
        <w:t>لف آدم و</w:t>
      </w:r>
      <w:r w:rsidR="00D219BA">
        <w:rPr>
          <w:rFonts w:ascii="Amiri" w:eastAsia="Amiri" w:hAnsi="Amiri" w:cs="Times New Roman" w:hint="cs"/>
          <w:sz w:val="40"/>
          <w:szCs w:val="40"/>
          <w:highlight w:val="white"/>
          <w:rtl/>
        </w:rPr>
        <w:t>أ</w:t>
      </w:r>
      <w:r w:rsidR="00D219BA">
        <w:rPr>
          <w:rFonts w:ascii="Amiri" w:eastAsia="Amiri" w:hAnsi="Amiri" w:cs="Times New Roman"/>
          <w:sz w:val="40"/>
          <w:szCs w:val="40"/>
          <w:highlight w:val="white"/>
          <w:rtl/>
        </w:rPr>
        <w:t xml:space="preserve">لف </w:t>
      </w:r>
      <w:r w:rsidR="00D219BA">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لف عالم وأنتم في آخر تلك العوالم وآخر تلك الأوادم، مما يدل على أن هناك بشر يقول صاحب هذا الرأي على أن الخليفة هنا المقصود به أن آدم سوف يكون بدل الذين كانوا على الأرض كانوا مستخلفين على الأرض يكون محلهم</w:t>
      </w:r>
      <w:r w:rsidRPr="00015902">
        <w:rPr>
          <w:rFonts w:ascii="Amiri" w:eastAsia="Amiri" w:hAnsi="Amiri" w:cs="Amiri"/>
          <w:sz w:val="40"/>
          <w:szCs w:val="40"/>
          <w:highlight w:val="white"/>
        </w:rPr>
        <w:t xml:space="preserve">. </w:t>
      </w:r>
    </w:p>
    <w:p w14:paraId="00000014" w14:textId="77777777" w:rsidR="006F0A38" w:rsidRPr="00015902" w:rsidRDefault="002251DF">
      <w:pPr>
        <w:numPr>
          <w:ilvl w:val="0"/>
          <w:numId w:val="3"/>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أن المقصود أن في نفس البشر أن كل ج</w:t>
      </w:r>
      <w:r w:rsidRPr="00015902">
        <w:rPr>
          <w:rFonts w:ascii="Amiri" w:eastAsia="Amiri" w:hAnsi="Amiri" w:cs="Times New Roman"/>
          <w:sz w:val="40"/>
          <w:szCs w:val="40"/>
          <w:highlight w:val="white"/>
          <w:rtl/>
        </w:rPr>
        <w:t>يل من البشر يخلف الجيل الذي قبله فخلافة آدم وخلافة البشر تعني أن يكون جيل يذهب وجيل يأتي من بعده</w:t>
      </w:r>
      <w:r w:rsidRPr="00015902">
        <w:rPr>
          <w:rFonts w:ascii="Amiri" w:eastAsia="Amiri" w:hAnsi="Amiri" w:cs="Amiri"/>
          <w:sz w:val="40"/>
          <w:szCs w:val="40"/>
          <w:highlight w:val="white"/>
          <w:rtl/>
        </w:rPr>
        <w:t xml:space="preserve">. </w:t>
      </w:r>
    </w:p>
    <w:p w14:paraId="00000015" w14:textId="77777777" w:rsidR="006F0A38" w:rsidRPr="00015902" w:rsidRDefault="002251DF">
      <w:pPr>
        <w:numPr>
          <w:ilvl w:val="0"/>
          <w:numId w:val="3"/>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الحق في الرأي الرابع كما ذهب إليه كثير من المفسرين أنه خليفة الله في الأرض و هو ظاهر الآيات و هو ما أشارت إليه الروايات على أن الخليفة الحقيقي وخلافة آدم الح</w:t>
      </w:r>
      <w:r w:rsidRPr="00015902">
        <w:rPr>
          <w:rFonts w:ascii="Amiri" w:eastAsia="Amiri" w:hAnsi="Amiri" w:cs="Times New Roman"/>
          <w:sz w:val="40"/>
          <w:szCs w:val="40"/>
          <w:highlight w:val="white"/>
          <w:rtl/>
        </w:rPr>
        <w:t>قيقية هي خلافة لله سبحانه وتعالى وليس لبشر ولا للملائكة ولا لشيء من ذلك</w:t>
      </w:r>
      <w:r w:rsidRPr="00015902">
        <w:rPr>
          <w:rFonts w:ascii="Amiri" w:eastAsia="Amiri" w:hAnsi="Amiri" w:cs="Amiri"/>
          <w:sz w:val="40"/>
          <w:szCs w:val="40"/>
          <w:highlight w:val="white"/>
          <w:rtl/>
        </w:rPr>
        <w:t xml:space="preserve">. </w:t>
      </w:r>
    </w:p>
    <w:p w14:paraId="0F620E24" w14:textId="77777777" w:rsidR="002251DF" w:rsidRDefault="002251DF">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lastRenderedPageBreak/>
        <w:t>قوله تعالى</w:t>
      </w:r>
      <w:r w:rsidRPr="00015902">
        <w:rPr>
          <w:rFonts w:ascii="Amiri" w:eastAsia="Amiri" w:hAnsi="Amiri" w:cs="Amiri"/>
          <w:sz w:val="40"/>
          <w:szCs w:val="40"/>
          <w:highlight w:val="white"/>
          <w:rtl/>
        </w:rPr>
        <w:t xml:space="preserve">: </w:t>
      </w:r>
      <w:r w:rsidRPr="00015902">
        <w:rPr>
          <w:rFonts w:ascii="Amiri" w:eastAsia="Amiri" w:hAnsi="Amiri" w:cs="Amiri"/>
          <w:b/>
          <w:sz w:val="40"/>
          <w:szCs w:val="40"/>
          <w:highlight w:val="white"/>
        </w:rPr>
        <w:t>"</w:t>
      </w:r>
      <w:r w:rsidRPr="00015902">
        <w:rPr>
          <w:rFonts w:ascii="Amiri" w:eastAsia="Amiri" w:hAnsi="Amiri" w:cs="Times New Roman"/>
          <w:b/>
          <w:sz w:val="40"/>
          <w:szCs w:val="40"/>
          <w:rtl/>
        </w:rPr>
        <w:t>قَالُوا أَتَجْعَلُ فِيهَا مَنْ يُفْسِدُ فِيهَا وَيَسْفِكُ الدِّمَاءَ وَنَحْنُ نُسَبِّحُ بِحَمْدِكَ وَنُقَدِّسُ لَكَ</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الملائكة تساءلوا هل هذا سؤال استفهامي أم اعتراض أم </w:t>
      </w:r>
      <w:r w:rsidRPr="00015902">
        <w:rPr>
          <w:rFonts w:ascii="Amiri" w:eastAsia="Amiri" w:hAnsi="Amiri" w:cs="Times New Roman"/>
          <w:sz w:val="40"/>
          <w:szCs w:val="40"/>
          <w:highlight w:val="white"/>
          <w:rtl/>
        </w:rPr>
        <w:t>تعجب؟ الجواب</w:t>
      </w:r>
      <w:r w:rsidRPr="00015902">
        <w:rPr>
          <w:rFonts w:ascii="Amiri" w:eastAsia="Amiri" w:hAnsi="Amiri" w:cs="Amiri"/>
          <w:sz w:val="40"/>
          <w:szCs w:val="40"/>
          <w:highlight w:val="white"/>
          <w:rtl/>
        </w:rPr>
        <w:t xml:space="preserve">: </w:t>
      </w:r>
      <w:r w:rsidRPr="00015902">
        <w:rPr>
          <w:rFonts w:ascii="Amiri" w:eastAsia="Amiri" w:hAnsi="Amiri" w:cs="Times New Roman"/>
          <w:sz w:val="40"/>
          <w:szCs w:val="40"/>
          <w:highlight w:val="white"/>
          <w:rtl/>
        </w:rPr>
        <w:t xml:space="preserve">أنه استفهام و أكثر ما يمكن أن يقال أنه تعجب وليس استنكار لا يمكن أن يستنكر الملائكة على فعل من أفعال الله ولا يمكن أن يعترضوا على أفعال الله لا يعصون الله ما أمرهم ويفعلون ما يؤمرون هذا وصف الملائكة فسؤالهم سؤال استفساري استفهامي أو تعجب وهو </w:t>
      </w:r>
      <w:r>
        <w:rPr>
          <w:rFonts w:ascii="Amiri" w:eastAsia="Amiri" w:hAnsi="Amiri" w:cs="Times New Roman"/>
          <w:sz w:val="40"/>
          <w:szCs w:val="40"/>
          <w:highlight w:val="white"/>
          <w:rtl/>
        </w:rPr>
        <w:t>أقصى ما يكون</w:t>
      </w:r>
      <w:r>
        <w:rPr>
          <w:rFonts w:ascii="Amiri" w:eastAsia="Amiri" w:hAnsi="Amiri" w:cs="Times New Roman" w:hint="cs"/>
          <w:sz w:val="40"/>
          <w:szCs w:val="40"/>
          <w:highlight w:val="white"/>
          <w:rtl/>
        </w:rPr>
        <w:t>.</w:t>
      </w:r>
    </w:p>
    <w:p w14:paraId="0B21C90E" w14:textId="77777777" w:rsidR="002251DF" w:rsidRDefault="002251DF" w:rsidP="002251DF">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t xml:space="preserve"> من أين علم الملائكة بأن الإنسان يسفك الدماء؟ </w:t>
      </w:r>
      <w:r w:rsidRPr="00015902">
        <w:rPr>
          <w:rFonts w:ascii="Amiri" w:eastAsia="Amiri" w:hAnsi="Amiri" w:cs="Amiri"/>
          <w:b/>
          <w:sz w:val="40"/>
          <w:szCs w:val="40"/>
          <w:highlight w:val="white"/>
        </w:rPr>
        <w:t>"</w:t>
      </w:r>
      <w:r w:rsidRPr="00015902">
        <w:rPr>
          <w:rFonts w:ascii="Amiri" w:eastAsia="Amiri" w:hAnsi="Amiri" w:cs="Times New Roman"/>
          <w:b/>
          <w:sz w:val="40"/>
          <w:szCs w:val="40"/>
          <w:rtl/>
        </w:rPr>
        <w:t>قَالُوا أَتَجْعَلُ فِيهَا مَنْ يُفْسِدُ فِيهَا وَيَسْفِكُ الدِّمَاءَ</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شلون علموا الآن مخلوق جديد من أين علموا أن آدم والبشر هذا الجنس البشري يسفك الدماء؟ </w:t>
      </w:r>
    </w:p>
    <w:p w14:paraId="00000016" w14:textId="3FC53227" w:rsidR="006F0A38" w:rsidRPr="00015902" w:rsidRDefault="002251DF" w:rsidP="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الجواب</w:t>
      </w:r>
      <w:r w:rsidRPr="00015902">
        <w:rPr>
          <w:rFonts w:ascii="Amiri" w:eastAsia="Amiri" w:hAnsi="Amiri" w:cs="Amiri"/>
          <w:sz w:val="40"/>
          <w:szCs w:val="40"/>
          <w:highlight w:val="white"/>
          <w:rtl/>
        </w:rPr>
        <w:t xml:space="preserve">: </w:t>
      </w:r>
    </w:p>
    <w:p w14:paraId="00000017" w14:textId="4123F318" w:rsidR="006F0A38" w:rsidRPr="00015902" w:rsidRDefault="002251DF">
      <w:pPr>
        <w:numPr>
          <w:ilvl w:val="0"/>
          <w:numId w:val="2"/>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 xml:space="preserve">قيل أن الله أطلعهم على مستقبل </w:t>
      </w:r>
      <w:r>
        <w:rPr>
          <w:rFonts w:ascii="Amiri" w:eastAsia="Amiri" w:hAnsi="Amiri" w:cs="Times New Roman"/>
          <w:sz w:val="40"/>
          <w:szCs w:val="40"/>
          <w:highlight w:val="white"/>
          <w:rtl/>
        </w:rPr>
        <w:t xml:space="preserve">الإنسان بصوره </w:t>
      </w:r>
      <w:r>
        <w:rPr>
          <w:rFonts w:ascii="Amiri" w:eastAsia="Amiri" w:hAnsi="Amiri" w:cs="Times New Roman" w:hint="cs"/>
          <w:sz w:val="40"/>
          <w:szCs w:val="40"/>
          <w:highlight w:val="white"/>
          <w:rtl/>
        </w:rPr>
        <w:t>إ</w:t>
      </w:r>
      <w:r>
        <w:rPr>
          <w:rFonts w:ascii="Amiri" w:eastAsia="Amiri" w:hAnsi="Amiri" w:cs="Times New Roman"/>
          <w:sz w:val="40"/>
          <w:szCs w:val="40"/>
          <w:highlight w:val="white"/>
          <w:rtl/>
        </w:rPr>
        <w:t>جمالي</w:t>
      </w:r>
      <w:r>
        <w:rPr>
          <w:rFonts w:ascii="Amiri" w:eastAsia="Amiri" w:hAnsi="Amiri" w:cs="Times New Roman" w:hint="cs"/>
          <w:sz w:val="40"/>
          <w:szCs w:val="40"/>
          <w:highlight w:val="white"/>
          <w:rtl/>
        </w:rPr>
        <w:t>ة</w:t>
      </w:r>
      <w:r>
        <w:rPr>
          <w:rFonts w:ascii="Amiri" w:eastAsia="Amiri" w:hAnsi="Amiri" w:cs="Times New Roman"/>
          <w:sz w:val="40"/>
          <w:szCs w:val="40"/>
          <w:highlight w:val="white"/>
          <w:rtl/>
        </w:rPr>
        <w:t xml:space="preserve"> يعني عندما خلق الإنسان ك</w:t>
      </w:r>
      <w:r>
        <w:rPr>
          <w:rFonts w:ascii="Amiri" w:eastAsia="Amiri" w:hAnsi="Amiri" w:cs="Times New Roman" w:hint="cs"/>
          <w:sz w:val="40"/>
          <w:szCs w:val="40"/>
          <w:highlight w:val="white"/>
          <w:rtl/>
        </w:rPr>
        <w:t>أ</w:t>
      </w:r>
      <w:r>
        <w:rPr>
          <w:rFonts w:ascii="Amiri" w:eastAsia="Amiri" w:hAnsi="Amiri" w:cs="Times New Roman"/>
          <w:sz w:val="40"/>
          <w:szCs w:val="40"/>
          <w:highlight w:val="white"/>
          <w:rtl/>
        </w:rPr>
        <w:t>نه كشف للملائك</w:t>
      </w:r>
      <w:r>
        <w:rPr>
          <w:rFonts w:ascii="Amiri" w:eastAsia="Amiri" w:hAnsi="Amiri" w:cs="Times New Roman" w:hint="cs"/>
          <w:sz w:val="40"/>
          <w:szCs w:val="40"/>
          <w:highlight w:val="white"/>
          <w:rtl/>
        </w:rPr>
        <w:t>ة</w:t>
      </w:r>
      <w:r w:rsidRPr="00015902">
        <w:rPr>
          <w:rFonts w:ascii="Amiri" w:eastAsia="Amiri" w:hAnsi="Amiri" w:cs="Times New Roman"/>
          <w:sz w:val="40"/>
          <w:szCs w:val="40"/>
          <w:highlight w:val="white"/>
          <w:rtl/>
        </w:rPr>
        <w:t xml:space="preserve"> المستقبل وأنه سوف تكون على هذه الأرض فوضى وهذا يقتل هذا إلى غير ذلك </w:t>
      </w:r>
      <w:r>
        <w:rPr>
          <w:rFonts w:ascii="Amiri" w:eastAsia="Amiri" w:hAnsi="Amiri" w:cs="Times New Roman" w:hint="cs"/>
          <w:sz w:val="40"/>
          <w:szCs w:val="40"/>
          <w:highlight w:val="white"/>
          <w:rtl/>
        </w:rPr>
        <w:t xml:space="preserve">، </w:t>
      </w:r>
      <w:r w:rsidRPr="00015902">
        <w:rPr>
          <w:rFonts w:ascii="Amiri" w:eastAsia="Amiri" w:hAnsi="Amiri" w:cs="Times New Roman"/>
          <w:sz w:val="40"/>
          <w:szCs w:val="40"/>
          <w:highlight w:val="white"/>
          <w:rtl/>
        </w:rPr>
        <w:t>فكان سؤالهم واستفهامهم وتعجبهم ينصب في هذا المجال</w:t>
      </w:r>
      <w:r w:rsidRPr="00015902">
        <w:rPr>
          <w:rFonts w:ascii="Amiri" w:eastAsia="Amiri" w:hAnsi="Amiri" w:cs="Amiri"/>
          <w:sz w:val="40"/>
          <w:szCs w:val="40"/>
          <w:highlight w:val="white"/>
          <w:rtl/>
        </w:rPr>
        <w:t xml:space="preserve">. </w:t>
      </w:r>
    </w:p>
    <w:p w14:paraId="00000018" w14:textId="42151823" w:rsidR="006F0A38" w:rsidRPr="00015902" w:rsidRDefault="002251DF">
      <w:pPr>
        <w:numPr>
          <w:ilvl w:val="0"/>
          <w:numId w:val="2"/>
        </w:num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وقيل استنتج الملائكة ذلك من تجربتهم من سكان الأرض على أن الأرض كما قلنا ا</w:t>
      </w:r>
      <w:r>
        <w:rPr>
          <w:rFonts w:ascii="Amiri" w:eastAsia="Amiri" w:hAnsi="Amiri" w:cs="Times New Roman"/>
          <w:sz w:val="40"/>
          <w:szCs w:val="40"/>
          <w:highlight w:val="white"/>
          <w:rtl/>
        </w:rPr>
        <w:t>ل</w:t>
      </w:r>
      <w:r>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حاديث والتكهنات ذلك يوحي بأن الارض كان هناك في سكان كانت هناك أرض وأرض وأرض وبشر وهكذا كان هناك خلق على الأرض فاستنتجوا من ذلك</w:t>
      </w:r>
      <w:r w:rsidRPr="00015902">
        <w:rPr>
          <w:rFonts w:ascii="Amiri" w:eastAsia="Amiri" w:hAnsi="Amiri" w:cs="Amiri"/>
          <w:sz w:val="40"/>
          <w:szCs w:val="40"/>
          <w:highlight w:val="white"/>
          <w:rtl/>
        </w:rPr>
        <w:t>.</w:t>
      </w:r>
    </w:p>
    <w:p w14:paraId="00000019" w14:textId="77777777" w:rsidR="006F0A38" w:rsidRPr="00015902" w:rsidRDefault="002251DF">
      <w:pPr>
        <w:numPr>
          <w:ilvl w:val="0"/>
          <w:numId w:val="2"/>
        </w:numPr>
        <w:bidi/>
        <w:jc w:val="both"/>
        <w:rPr>
          <w:sz w:val="40"/>
          <w:szCs w:val="40"/>
          <w:highlight w:val="white"/>
        </w:rPr>
      </w:pPr>
      <w:r w:rsidRPr="00015902">
        <w:rPr>
          <w:rFonts w:ascii="Amiri" w:eastAsia="Amiri" w:hAnsi="Amiri" w:cs="Times New Roman"/>
          <w:sz w:val="40"/>
          <w:szCs w:val="40"/>
          <w:highlight w:val="white"/>
          <w:rtl/>
        </w:rPr>
        <w:t xml:space="preserve">قيل لعلمهم بتركيبة الإنسان يعني الله سبحانه وتعالى خلق الإنسان هذا الرأي للسيد الطباطبائي يقول عندما خلق الله الإنسان خلقه من </w:t>
      </w:r>
      <w:r w:rsidRPr="00015902">
        <w:rPr>
          <w:rFonts w:ascii="Amiri" w:eastAsia="Amiri" w:hAnsi="Amiri" w:cs="Times New Roman"/>
          <w:sz w:val="40"/>
          <w:szCs w:val="40"/>
          <w:highlight w:val="white"/>
          <w:rtl/>
        </w:rPr>
        <w:t xml:space="preserve">الأرض </w:t>
      </w:r>
      <w:r w:rsidRPr="00015902">
        <w:rPr>
          <w:rFonts w:ascii="Amiri" w:eastAsia="Amiri" w:hAnsi="Amiri" w:cs="Times New Roman"/>
          <w:sz w:val="40"/>
          <w:szCs w:val="40"/>
          <w:highlight w:val="white"/>
          <w:rtl/>
        </w:rPr>
        <w:lastRenderedPageBreak/>
        <w:t xml:space="preserve">من خصائص الأرض وادخل عليه تركيبات مختلفة ونوازع مختلفة وجعل وجوده متقوم بالاجتماع بينه وبين الآخرين بين البشر بأكملهم فهذا التركيب يقول علم الملائكة أنه لابد أن يتنازع ويستقوي </w:t>
      </w:r>
      <w:r w:rsidRPr="00015902">
        <w:rPr>
          <w:rFonts w:ascii="Amiri" w:eastAsia="Amiri" w:hAnsi="Amiri" w:cs="Amiri"/>
          <w:b/>
          <w:sz w:val="40"/>
          <w:szCs w:val="40"/>
        </w:rPr>
        <w:t>"</w:t>
      </w:r>
      <w:r w:rsidRPr="00015902">
        <w:rPr>
          <w:rFonts w:ascii="Amiri" w:eastAsia="Amiri" w:hAnsi="Amiri" w:cs="Times New Roman"/>
          <w:b/>
          <w:sz w:val="40"/>
          <w:szCs w:val="40"/>
          <w:rtl/>
        </w:rPr>
        <w:t>وَرَفَعْنَا بَعْضَهُمْ فَوْقَ بَعْضٍ دَرَجَاتٍ لِيَتَّخِذَ بَعْضُهُمْ بَع</w:t>
      </w:r>
      <w:r w:rsidRPr="00015902">
        <w:rPr>
          <w:rFonts w:ascii="Amiri" w:eastAsia="Amiri" w:hAnsi="Amiri" w:cs="Times New Roman"/>
          <w:b/>
          <w:sz w:val="40"/>
          <w:szCs w:val="40"/>
          <w:rtl/>
        </w:rPr>
        <w:t>ْضًا سُخْرِيًّا</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يعني يستفيد البعض من الآخر هذه الاستفادة هو استقواء على بعضهم البعض فلا شك أنه يؤدي إلى النزاع فإن لم تكن هناك شريعة وإن لم تكن هناك عقلية راجحة يؤدي إلى سفك الدماء، يقول استنتجوا ذلك مما علموا من خلقه هذا المخلوق وهذا يدل على طبعا على عقل</w:t>
      </w:r>
      <w:r w:rsidRPr="00015902">
        <w:rPr>
          <w:rFonts w:ascii="Amiri" w:eastAsia="Amiri" w:hAnsi="Amiri" w:cs="Times New Roman"/>
          <w:sz w:val="40"/>
          <w:szCs w:val="40"/>
          <w:highlight w:val="white"/>
          <w:rtl/>
        </w:rPr>
        <w:t>ية الملائكة وأنهم على مستوى عال من العقلية والاستنتاج</w:t>
      </w:r>
      <w:r w:rsidRPr="00015902">
        <w:rPr>
          <w:rFonts w:ascii="Amiri" w:eastAsia="Amiri" w:hAnsi="Amiri" w:cs="Amiri"/>
          <w:sz w:val="40"/>
          <w:szCs w:val="40"/>
          <w:highlight w:val="white"/>
          <w:rtl/>
        </w:rPr>
        <w:t xml:space="preserve">. </w:t>
      </w:r>
    </w:p>
    <w:p w14:paraId="7B4DC31F" w14:textId="77777777" w:rsidR="002251DF" w:rsidRDefault="002251DF">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t>قوله تعالى</w:t>
      </w:r>
      <w:r w:rsidRPr="00015902">
        <w:rPr>
          <w:rFonts w:ascii="Amiri" w:eastAsia="Amiri" w:hAnsi="Amiri" w:cs="Amiri"/>
          <w:sz w:val="40"/>
          <w:szCs w:val="40"/>
          <w:highlight w:val="white"/>
          <w:rtl/>
        </w:rPr>
        <w:t xml:space="preserve">: </w:t>
      </w:r>
      <w:r w:rsidRPr="00015902">
        <w:rPr>
          <w:rFonts w:ascii="Amiri" w:eastAsia="Amiri" w:hAnsi="Amiri" w:cs="Amiri"/>
          <w:b/>
          <w:sz w:val="40"/>
          <w:szCs w:val="40"/>
          <w:highlight w:val="white"/>
        </w:rPr>
        <w:t>"</w:t>
      </w:r>
      <w:r w:rsidRPr="00015902">
        <w:rPr>
          <w:rFonts w:ascii="Amiri" w:eastAsia="Amiri" w:hAnsi="Amiri" w:cs="Times New Roman"/>
          <w:b/>
          <w:sz w:val="40"/>
          <w:szCs w:val="40"/>
          <w:rtl/>
        </w:rPr>
        <w:t>وَنَحْنُ نُسَبِّحُ بِحَمْدِكَ وَنُقَدِّسُ لَكَ</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w:t>
      </w:r>
    </w:p>
    <w:p w14:paraId="420295E5" w14:textId="77777777" w:rsidR="002251DF" w:rsidRDefault="002251DF" w:rsidP="002251DF">
      <w:pPr>
        <w:bidi/>
        <w:jc w:val="both"/>
        <w:rPr>
          <w:rFonts w:ascii="Amiri" w:eastAsia="Amiri" w:hAnsi="Amiri" w:cs="Times New Roman"/>
          <w:sz w:val="40"/>
          <w:szCs w:val="40"/>
          <w:highlight w:val="white"/>
          <w:rtl/>
        </w:rPr>
      </w:pPr>
      <w:r w:rsidRPr="00015902">
        <w:rPr>
          <w:rFonts w:ascii="Amiri" w:eastAsia="Amiri" w:hAnsi="Amiri" w:cs="Times New Roman"/>
          <w:sz w:val="40"/>
          <w:szCs w:val="40"/>
          <w:highlight w:val="white"/>
          <w:rtl/>
        </w:rPr>
        <w:t xml:space="preserve">سؤال آخر لماذا تساءل أو اعترض الملائكة لماذا تساءلوا عن هذا المخلوق واعترضوا؟ </w:t>
      </w:r>
    </w:p>
    <w:p w14:paraId="0000001A" w14:textId="25A2A5D5" w:rsidR="006F0A38" w:rsidRPr="00015902" w:rsidRDefault="002251DF" w:rsidP="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 xml:space="preserve">الجواب من هذه الفقره </w:t>
      </w:r>
      <w:r w:rsidRPr="00015902">
        <w:rPr>
          <w:rFonts w:ascii="Amiri" w:eastAsia="Amiri" w:hAnsi="Amiri" w:cs="Amiri"/>
          <w:sz w:val="40"/>
          <w:szCs w:val="40"/>
          <w:highlight w:val="white"/>
          <w:rtl/>
        </w:rPr>
        <w:t>"</w:t>
      </w:r>
      <w:r w:rsidRPr="00015902">
        <w:rPr>
          <w:rFonts w:ascii="Amiri" w:eastAsia="Amiri" w:hAnsi="Amiri" w:cs="Times New Roman"/>
          <w:b/>
          <w:sz w:val="40"/>
          <w:szCs w:val="40"/>
          <w:rtl/>
        </w:rPr>
        <w:t>وَنَحْنُ نُسَبِّحُ بِحَمْدِكَ وَنُقَدِّ</w:t>
      </w:r>
      <w:r w:rsidRPr="00015902">
        <w:rPr>
          <w:rFonts w:ascii="Amiri" w:eastAsia="Amiri" w:hAnsi="Amiri" w:cs="Times New Roman"/>
          <w:b/>
          <w:sz w:val="40"/>
          <w:szCs w:val="40"/>
          <w:rtl/>
        </w:rPr>
        <w:t>سُ لَكَ</w:t>
      </w:r>
      <w:r w:rsidRPr="00015902">
        <w:rPr>
          <w:rFonts w:ascii="Amiri" w:eastAsia="Amiri" w:hAnsi="Amiri" w:cs="Amiri"/>
          <w:b/>
          <w:sz w:val="40"/>
          <w:szCs w:val="40"/>
          <w:rtl/>
        </w:rPr>
        <w:t>"</w:t>
      </w:r>
      <w:r>
        <w:rPr>
          <w:rFonts w:ascii="Amiri" w:eastAsia="Amiri" w:hAnsi="Amiri" w:cs="Times New Roman"/>
          <w:sz w:val="40"/>
          <w:szCs w:val="40"/>
          <w:highlight w:val="white"/>
          <w:rtl/>
        </w:rPr>
        <w:t xml:space="preserve"> تصور الملائك</w:t>
      </w:r>
      <w:r>
        <w:rPr>
          <w:rFonts w:ascii="Amiri" w:eastAsia="Amiri" w:hAnsi="Amiri" w:cs="Times New Roman" w:hint="cs"/>
          <w:sz w:val="40"/>
          <w:szCs w:val="40"/>
          <w:highlight w:val="white"/>
          <w:rtl/>
        </w:rPr>
        <w:t>ة</w:t>
      </w:r>
      <w:r>
        <w:rPr>
          <w:rFonts w:ascii="Amiri" w:eastAsia="Amiri" w:hAnsi="Amiri" w:cs="Times New Roman"/>
          <w:sz w:val="40"/>
          <w:szCs w:val="40"/>
          <w:highlight w:val="white"/>
          <w:rtl/>
        </w:rPr>
        <w:t xml:space="preserve"> </w:t>
      </w:r>
      <w:r>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ن الغاية من خلق الإنسان هو تسبيح والتقديس والع</w:t>
      </w:r>
      <w:r>
        <w:rPr>
          <w:rFonts w:ascii="Amiri" w:eastAsia="Amiri" w:hAnsi="Amiri" w:cs="Times New Roman"/>
          <w:sz w:val="40"/>
          <w:szCs w:val="40"/>
          <w:highlight w:val="white"/>
          <w:rtl/>
        </w:rPr>
        <w:t xml:space="preserve">بادة والحمد والثناء فقالوا نحن </w:t>
      </w:r>
      <w:r>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هل لذلك نعمل هذا ولا حاجة لمخلوق آخر، قوله تعالى</w:t>
      </w:r>
      <w:r w:rsidRPr="00015902">
        <w:rPr>
          <w:rFonts w:ascii="Amiri" w:eastAsia="Amiri" w:hAnsi="Amiri" w:cs="Amiri"/>
          <w:sz w:val="40"/>
          <w:szCs w:val="40"/>
          <w:highlight w:val="white"/>
          <w:rtl/>
        </w:rPr>
        <w:t xml:space="preserve">: </w:t>
      </w:r>
      <w:r w:rsidRPr="00015902">
        <w:rPr>
          <w:rFonts w:ascii="Amiri" w:eastAsia="Amiri" w:hAnsi="Amiri" w:cs="Amiri"/>
          <w:b/>
          <w:sz w:val="40"/>
          <w:szCs w:val="40"/>
          <w:highlight w:val="white"/>
        </w:rPr>
        <w:t>"</w:t>
      </w:r>
      <w:r w:rsidRPr="00015902">
        <w:rPr>
          <w:rFonts w:ascii="Amiri" w:eastAsia="Amiri" w:hAnsi="Amiri" w:cs="Times New Roman"/>
          <w:b/>
          <w:sz w:val="40"/>
          <w:szCs w:val="40"/>
          <w:rtl/>
        </w:rPr>
        <w:t>قَالَ إِنِّي أَعْلَمُ مَا لَا تَعْلَمُونَ</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تبين هذه الفقرة أن هناك شيء سبب للاستخلاف أكبر وأعظم من نفس </w:t>
      </w:r>
      <w:r w:rsidRPr="00015902">
        <w:rPr>
          <w:rFonts w:ascii="Amiri" w:eastAsia="Amiri" w:hAnsi="Amiri" w:cs="Times New Roman"/>
          <w:sz w:val="40"/>
          <w:szCs w:val="40"/>
          <w:highlight w:val="white"/>
          <w:rtl/>
        </w:rPr>
        <w:t xml:space="preserve">العبادة والتسبيح وهو ما يأتي في قوله تعالى بعد ذلك في الحلقه التالية </w:t>
      </w:r>
      <w:r w:rsidRPr="00015902">
        <w:rPr>
          <w:rFonts w:ascii="Amiri" w:eastAsia="Amiri" w:hAnsi="Amiri" w:cs="Amiri"/>
          <w:b/>
          <w:sz w:val="40"/>
          <w:szCs w:val="40"/>
        </w:rPr>
        <w:t>"</w:t>
      </w:r>
      <w:r w:rsidRPr="00015902">
        <w:rPr>
          <w:rFonts w:ascii="Amiri" w:eastAsia="Amiri" w:hAnsi="Amiri" w:cs="Times New Roman"/>
          <w:b/>
          <w:sz w:val="40"/>
          <w:szCs w:val="40"/>
          <w:rtl/>
        </w:rPr>
        <w:t>وَعَلَّمَ آدَمَ الْأَسْمَاءَ كُلَّهَا</w:t>
      </w:r>
      <w:r w:rsidRPr="00015902">
        <w:rPr>
          <w:rFonts w:ascii="Amiri" w:eastAsia="Amiri" w:hAnsi="Amiri" w:cs="Amiri"/>
          <w:b/>
          <w:sz w:val="40"/>
          <w:szCs w:val="40"/>
          <w:rtl/>
        </w:rPr>
        <w:t>"</w:t>
      </w:r>
      <w:r w:rsidRPr="00015902">
        <w:rPr>
          <w:rFonts w:ascii="Amiri" w:eastAsia="Amiri" w:hAnsi="Amiri" w:cs="Times New Roman"/>
          <w:sz w:val="40"/>
          <w:szCs w:val="40"/>
          <w:highlight w:val="white"/>
          <w:rtl/>
        </w:rPr>
        <w:t xml:space="preserve"> أما إذا رجعنا للتعليق فقط على هذه الفقرة ونحن نسبح بحمدك ونقدس لك فيمكن أن يستنتج من تعقيبها قال إني أعلم ما لا تعلمون وإقرار </w:t>
      </w:r>
      <w:r w:rsidRPr="00015902">
        <w:rPr>
          <w:rFonts w:ascii="Amiri" w:eastAsia="Amiri" w:hAnsi="Amiri" w:cs="Times New Roman"/>
          <w:sz w:val="40"/>
          <w:szCs w:val="40"/>
          <w:highlight w:val="white"/>
          <w:rtl/>
        </w:rPr>
        <w:lastRenderedPageBreak/>
        <w:t>الملائكة حتى لو كان ا</w:t>
      </w:r>
      <w:r w:rsidRPr="00015902">
        <w:rPr>
          <w:rFonts w:ascii="Amiri" w:eastAsia="Amiri" w:hAnsi="Amiri" w:cs="Times New Roman"/>
          <w:sz w:val="40"/>
          <w:szCs w:val="40"/>
          <w:highlight w:val="white"/>
          <w:rtl/>
        </w:rPr>
        <w:t xml:space="preserve">لاستنتاج فقط للعبادة والتسبيح والتقديس </w:t>
      </w:r>
      <w:r w:rsidRPr="00015902">
        <w:rPr>
          <w:rFonts w:ascii="Amiri" w:eastAsia="Amiri" w:hAnsi="Amiri" w:cs="Amiri"/>
          <w:sz w:val="40"/>
          <w:szCs w:val="40"/>
          <w:highlight w:val="white"/>
          <w:rtl/>
        </w:rPr>
        <w:t>"</w:t>
      </w:r>
      <w:r w:rsidRPr="00015902">
        <w:rPr>
          <w:rFonts w:ascii="Amiri" w:eastAsia="Amiri" w:hAnsi="Amiri" w:cs="Times New Roman"/>
          <w:b/>
          <w:sz w:val="40"/>
          <w:szCs w:val="40"/>
          <w:rtl/>
        </w:rPr>
        <w:t>إِنِّي أَعْلَمُ مَا لَا تَعْلَمُونَ</w:t>
      </w:r>
      <w:r w:rsidRPr="00015902">
        <w:rPr>
          <w:rFonts w:ascii="Amiri" w:eastAsia="Amiri" w:hAnsi="Amiri" w:cs="Amiri"/>
          <w:b/>
          <w:sz w:val="40"/>
          <w:szCs w:val="40"/>
          <w:rtl/>
        </w:rPr>
        <w:t>"</w:t>
      </w:r>
      <w:r>
        <w:rPr>
          <w:rFonts w:ascii="Amiri" w:eastAsia="Amiri" w:hAnsi="Amiri" w:cs="Times New Roman"/>
          <w:sz w:val="40"/>
          <w:szCs w:val="40"/>
          <w:highlight w:val="white"/>
          <w:rtl/>
        </w:rPr>
        <w:t xml:space="preserve"> يعني </w:t>
      </w:r>
      <w:r>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 xml:space="preserve">نتم تسبحون أنتم تقدسون هناك بشر سوف يخلقون من نفس هذا البشر من نفس هذا المخلوق الذي يسفك الدماء يسبحونه ويقدسون ولا تعادل تسبيحاتكم وتقديساتكم وثنائكم شيء من ذلك فأين تسبيح </w:t>
      </w:r>
      <w:r w:rsidRPr="00015902">
        <w:rPr>
          <w:rFonts w:ascii="Amiri" w:eastAsia="Amiri" w:hAnsi="Amiri" w:cs="Times New Roman"/>
          <w:sz w:val="40"/>
          <w:szCs w:val="40"/>
          <w:highlight w:val="white"/>
          <w:rtl/>
        </w:rPr>
        <w:t xml:space="preserve">الملائكة من تسبيح محمد صلى الله عليه وآله وأين تسبيح الملائكة من تسبيح علي و عبادة علي مهما فرض من مخلوق سبح الله وقدس الله إذا اطلع على تسبيح علي أو تسبيح النبي أو تقديسه أو قيامه في الليل فإنه </w:t>
      </w:r>
      <w:r>
        <w:rPr>
          <w:rFonts w:ascii="Amiri" w:eastAsia="Amiri" w:hAnsi="Amiri" w:cs="Times New Roman"/>
          <w:sz w:val="40"/>
          <w:szCs w:val="40"/>
          <w:highlight w:val="white"/>
          <w:rtl/>
        </w:rPr>
        <w:t xml:space="preserve">يجد عبادته لا شيء لذلك قال إني </w:t>
      </w:r>
      <w:r>
        <w:rPr>
          <w:rFonts w:ascii="Amiri" w:eastAsia="Amiri" w:hAnsi="Amiri" w:cs="Times New Roman" w:hint="cs"/>
          <w:sz w:val="40"/>
          <w:szCs w:val="40"/>
          <w:highlight w:val="white"/>
          <w:rtl/>
        </w:rPr>
        <w:t>أ</w:t>
      </w:r>
      <w:r w:rsidRPr="00015902">
        <w:rPr>
          <w:rFonts w:ascii="Amiri" w:eastAsia="Amiri" w:hAnsi="Amiri" w:cs="Times New Roman"/>
          <w:sz w:val="40"/>
          <w:szCs w:val="40"/>
          <w:highlight w:val="white"/>
          <w:rtl/>
        </w:rPr>
        <w:t>علم ما لا تعلمون هناك شيء آخر</w:t>
      </w:r>
      <w:r w:rsidRPr="00015902">
        <w:rPr>
          <w:rFonts w:ascii="Amiri" w:eastAsia="Amiri" w:hAnsi="Amiri" w:cs="Times New Roman"/>
          <w:sz w:val="40"/>
          <w:szCs w:val="40"/>
          <w:highlight w:val="white"/>
          <w:rtl/>
        </w:rPr>
        <w:t xml:space="preserve"> لا تدركونه سوف تدركونه أن علمتم أو رأيتم الاسماء كما يأتي</w:t>
      </w:r>
      <w:r w:rsidRPr="00015902">
        <w:rPr>
          <w:rFonts w:ascii="Amiri" w:eastAsia="Amiri" w:hAnsi="Amiri" w:cs="Amiri"/>
          <w:sz w:val="40"/>
          <w:szCs w:val="40"/>
          <w:highlight w:val="white"/>
          <w:rtl/>
        </w:rPr>
        <w:t>.</w:t>
      </w:r>
    </w:p>
    <w:p w14:paraId="0000001B" w14:textId="77777777" w:rsidR="006F0A38" w:rsidRPr="00015902" w:rsidRDefault="002251DF">
      <w:pPr>
        <w:bidi/>
        <w:jc w:val="both"/>
        <w:rPr>
          <w:rFonts w:ascii="Amiri" w:eastAsia="Amiri" w:hAnsi="Amiri" w:cs="Amiri"/>
          <w:sz w:val="40"/>
          <w:szCs w:val="40"/>
          <w:highlight w:val="white"/>
        </w:rPr>
      </w:pPr>
      <w:r w:rsidRPr="00015902">
        <w:rPr>
          <w:rFonts w:ascii="Amiri" w:eastAsia="Amiri" w:hAnsi="Amiri" w:cs="Times New Roman"/>
          <w:sz w:val="40"/>
          <w:szCs w:val="40"/>
          <w:highlight w:val="white"/>
          <w:rtl/>
        </w:rPr>
        <w:t>و الحمد لله رب العالمين</w:t>
      </w:r>
      <w:bookmarkStart w:id="0" w:name="_GoBack"/>
      <w:bookmarkEnd w:id="0"/>
    </w:p>
    <w:sectPr w:rsidR="006F0A38" w:rsidRPr="000159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2774"/>
    <w:multiLevelType w:val="multilevel"/>
    <w:tmpl w:val="8ECA5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8B077C"/>
    <w:multiLevelType w:val="multilevel"/>
    <w:tmpl w:val="AE5EB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8B0680"/>
    <w:multiLevelType w:val="multilevel"/>
    <w:tmpl w:val="0A9EC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38"/>
    <w:rsid w:val="00015902"/>
    <w:rsid w:val="002251DF"/>
    <w:rsid w:val="0058282B"/>
    <w:rsid w:val="00621B4D"/>
    <w:rsid w:val="006F0A38"/>
    <w:rsid w:val="00A95BB1"/>
    <w:rsid w:val="00CF0FDB"/>
    <w:rsid w:val="00D21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7C02"/>
  <w15:docId w15:val="{4DEE9F63-939E-4E9B-846B-7141494C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2024-04-25T16:59:00Z</dcterms:created>
  <dcterms:modified xsi:type="dcterms:W3CDTF">2024-04-25T17:08:00Z</dcterms:modified>
</cp:coreProperties>
</file>